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AB65FF">
          <w:r>
            <w:rPr>
              <w:noProof/>
              <w:lang w:bidi="ar-SA"/>
            </w:rPr>
            <w:drawing>
              <wp:inline distT="0" distB="0" distL="0" distR="0" wp14:anchorId="74A8D5C4" wp14:editId="0C1DAD14">
                <wp:extent cx="2743200" cy="726884"/>
                <wp:effectExtent l="0" t="0" r="0" b="0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726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E3444" w:rsidRDefault="002D5BAD" w:rsidP="00197518">
          <w:pPr>
            <w:pStyle w:val="Heading1"/>
            <w:rPr>
              <w:b w:val="0"/>
              <w:color w:val="auto"/>
              <w:sz w:val="22"/>
              <w:szCs w:val="20"/>
            </w:rPr>
          </w:pPr>
          <w:r>
            <w:rPr>
              <w:lang w:bidi="ar-SA"/>
            </w:rPr>
            <w:t>Mission Values Statement</w:t>
          </w:r>
        </w:p>
      </w:sdtContent>
    </w:sdt>
    <w:p w:rsidR="00B13E5C" w:rsidRPr="002D5BAD" w:rsidRDefault="0070147A" w:rsidP="002D5BAD">
      <w:pPr>
        <w:pStyle w:val="Heading2"/>
      </w:pPr>
      <w:r w:rsidRPr="002D5BAD">
        <w:t>MISSION</w:t>
      </w:r>
    </w:p>
    <w:p w:rsidR="002D5BAD" w:rsidRPr="002D5BAD" w:rsidRDefault="002D5BAD" w:rsidP="002D5BAD">
      <w:pPr>
        <w:rPr>
          <w:b/>
          <w:bCs/>
        </w:rPr>
      </w:pPr>
      <w:r w:rsidRPr="001640D3">
        <w:t>To serve people with disabilities in Minnesota through development of effective policy, training, technical resources and collaborations with public and private stakeholders.</w:t>
      </w:r>
    </w:p>
    <w:p w:rsidR="002D5BAD" w:rsidRPr="002D5BAD" w:rsidRDefault="002D5BAD" w:rsidP="002D5BAD">
      <w:pPr>
        <w:pStyle w:val="Heading2"/>
      </w:pPr>
      <w:r>
        <w:t>VALUES</w:t>
      </w:r>
    </w:p>
    <w:p w:rsidR="002D5BAD" w:rsidRPr="002D5BAD" w:rsidRDefault="002D5BAD" w:rsidP="002D5BAD">
      <w:pPr>
        <w:rPr>
          <w:b/>
          <w:bCs/>
        </w:rPr>
      </w:pPr>
      <w:r w:rsidRPr="002D5BAD">
        <w:t>We operate</w:t>
      </w:r>
      <w:r w:rsidR="00C94C99">
        <w:t xml:space="preserve"> with a specific set of values:</w:t>
      </w:r>
      <w:bookmarkStart w:id="0" w:name="_GoBack"/>
      <w:bookmarkEnd w:id="0"/>
    </w:p>
    <w:p w:rsidR="002D5BAD" w:rsidRPr="002D5BAD" w:rsidRDefault="002D5BAD" w:rsidP="002D5BAD">
      <w:pPr>
        <w:pStyle w:val="ListParagraph"/>
      </w:pPr>
      <w:r w:rsidRPr="002D5BAD">
        <w:t>Respect</w:t>
      </w:r>
    </w:p>
    <w:p w:rsidR="002D5BAD" w:rsidRPr="002D5BAD" w:rsidRDefault="002D5BAD" w:rsidP="002D5BAD">
      <w:pPr>
        <w:pStyle w:val="ListParagraph"/>
      </w:pPr>
      <w:r w:rsidRPr="002D5BAD">
        <w:t>Integrity</w:t>
      </w:r>
    </w:p>
    <w:p w:rsidR="002D5BAD" w:rsidRPr="002D5BAD" w:rsidRDefault="002D5BAD" w:rsidP="002D5BAD">
      <w:pPr>
        <w:pStyle w:val="ListParagraph"/>
      </w:pPr>
      <w:r w:rsidRPr="002D5BAD">
        <w:t>Collaboration</w:t>
      </w:r>
    </w:p>
    <w:p w:rsidR="002D5BAD" w:rsidRPr="002D5BAD" w:rsidRDefault="002D5BAD" w:rsidP="002D5BAD">
      <w:pPr>
        <w:pStyle w:val="ListParagraph"/>
      </w:pPr>
      <w:r w:rsidRPr="002D5BAD">
        <w:t>Communication</w:t>
      </w:r>
    </w:p>
    <w:p w:rsidR="002D5BAD" w:rsidRPr="002D5BAD" w:rsidRDefault="002D5BAD" w:rsidP="002D5BAD">
      <w:pPr>
        <w:pStyle w:val="Heading2"/>
      </w:pPr>
      <w:r>
        <w:t>VISION</w:t>
      </w:r>
    </w:p>
    <w:p w:rsidR="002D5BAD" w:rsidRPr="002D5BAD" w:rsidRDefault="002D5BAD" w:rsidP="00C94C99">
      <w:r w:rsidRPr="002D5BAD">
        <w:t>A barrier-free Minnesota where every person with a disability has full access to all aspects of life.</w:t>
      </w:r>
    </w:p>
    <w:sectPr w:rsidR="002D5BAD" w:rsidRPr="002D5BAD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47A" w:rsidRDefault="0070147A" w:rsidP="00D91FF4">
      <w:r>
        <w:separator/>
      </w:r>
    </w:p>
  </w:endnote>
  <w:endnote w:type="continuationSeparator" w:id="0">
    <w:p w:rsidR="0070147A" w:rsidRDefault="0070147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F7" w:rsidRDefault="0070147A">
    <w:pPr>
      <w:pStyle w:val="Footer"/>
    </w:pPr>
    <w:sdt>
      <w:sdtPr>
        <w:alias w:val="Title"/>
        <w:tag w:val=""/>
        <w:id w:val="-842547074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5BAD">
          <w:t>Mission Values Statement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47A" w:rsidRDefault="0070147A" w:rsidP="00D91FF4">
      <w:r>
        <w:separator/>
      </w:r>
    </w:p>
  </w:footnote>
  <w:footnote w:type="continuationSeparator" w:id="0">
    <w:p w:rsidR="0070147A" w:rsidRDefault="0070147A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5pt;height:25.9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F5781"/>
    <w:multiLevelType w:val="hybridMultilevel"/>
    <w:tmpl w:val="6BF6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B435F"/>
    <w:multiLevelType w:val="hybridMultilevel"/>
    <w:tmpl w:val="8E6C3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17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2"/>
  </w:num>
  <w:num w:numId="13">
    <w:abstractNumId w:val="23"/>
  </w:num>
  <w:num w:numId="14">
    <w:abstractNumId w:val="13"/>
  </w:num>
  <w:num w:numId="15">
    <w:abstractNumId w:val="2"/>
  </w:num>
  <w:num w:numId="16">
    <w:abstractNumId w:val="23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8"/>
  </w:num>
  <w:num w:numId="25">
    <w:abstractNumId w:val="18"/>
  </w:num>
  <w:num w:numId="26">
    <w:abstractNumId w:val="19"/>
  </w:num>
  <w:num w:numId="27">
    <w:abstractNumId w:val="11"/>
  </w:num>
  <w:num w:numId="28">
    <w:abstractNumId w:val="20"/>
  </w:num>
  <w:num w:numId="2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vTjYjSwRv6p0OlcQF1LNcjp9e7UFHqPNCQqxqDPNi4SGoFL9Mc7V+mWd0ACNE4VLB2NyEBGf0b9FN5ba4Ztdg==" w:salt="DI0xUmPdFPxQLoC1Cq3Ftg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AD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D5BAD"/>
    <w:rsid w:val="002E7098"/>
    <w:rsid w:val="002F1947"/>
    <w:rsid w:val="00306D94"/>
    <w:rsid w:val="003125DF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B694E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147A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75051"/>
    <w:rsid w:val="00B77CC5"/>
    <w:rsid w:val="00B859DE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90830"/>
    <w:rsid w:val="00C94C99"/>
    <w:rsid w:val="00CA5D23"/>
    <w:rsid w:val="00CD60DF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70C03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BD7151-C005-486A-8C4A-EB146F9E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5BA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General%20Use%20Templates\General%20Use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54AF-EBD9-425B-9F9A-605581427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Use.dotx</Template>
  <TotalTime>10</TotalTime>
  <Pages>1</Pages>
  <Words>62</Words>
  <Characters>354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Values Statement</vt:lpstr>
    </vt:vector>
  </TitlesOfParts>
  <Manager/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Values Statement</dc:title>
  <dc:subject>MCD's mission, values, and vision statement</dc:subject>
  <dc:creator>Chad Miller</dc:creator>
  <cp:keywords/>
  <dc:description>Document template version 1.2, Released 4-2017</dc:description>
  <cp:lastModifiedBy>Miller, Chad (MCD)</cp:lastModifiedBy>
  <cp:revision>2</cp:revision>
  <dcterms:created xsi:type="dcterms:W3CDTF">2018-03-12T15:55:00Z</dcterms:created>
  <dcterms:modified xsi:type="dcterms:W3CDTF">2018-03-12T16:05:00Z</dcterms:modified>
  <cp:category/>
  <cp:contentStatus>active</cp:contentStatus>
</cp:coreProperties>
</file>