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166" w:rsidRPr="00D70166" w:rsidRDefault="005A0BB4" w:rsidP="00D70166">
      <w:pPr>
        <w:pStyle w:val="Heading1"/>
      </w:pPr>
      <w:r w:rsidRPr="00D70166">
        <w:t>MSCOD EXECUTIVE COMMITTEE MINUTES</w:t>
      </w:r>
    </w:p>
    <w:p w:rsidR="00D70166" w:rsidRDefault="005A0BB4" w:rsidP="00D70166">
      <w:pPr>
        <w:pStyle w:val="NoSpacing"/>
      </w:pPr>
      <w:r>
        <w:t>MSCOD OFFICE</w:t>
      </w:r>
    </w:p>
    <w:p w:rsidR="00D70166" w:rsidRDefault="005A0BB4" w:rsidP="00D70166">
      <w:pPr>
        <w:pStyle w:val="NoSpacing"/>
      </w:pPr>
      <w:r>
        <w:t>121 E. 7</w:t>
      </w:r>
      <w:r w:rsidRPr="005A0BB4">
        <w:rPr>
          <w:vertAlign w:val="superscript"/>
        </w:rPr>
        <w:t>th</w:t>
      </w:r>
      <w:r w:rsidR="00B05E55">
        <w:t xml:space="preserve"> Pl. Suite 107, St. Paul, MN </w:t>
      </w:r>
      <w:r>
        <w:t>55101</w:t>
      </w:r>
    </w:p>
    <w:p w:rsidR="00195AEE" w:rsidRDefault="00DA78CB" w:rsidP="00D70166">
      <w:pPr>
        <w:pStyle w:val="NoSpacing"/>
      </w:pPr>
      <w:r>
        <w:t>February</w:t>
      </w:r>
      <w:r w:rsidR="00332DCE">
        <w:t xml:space="preserve"> </w:t>
      </w:r>
      <w:r>
        <w:t>1</w:t>
      </w:r>
      <w:r w:rsidR="007E60DC">
        <w:t>6</w:t>
      </w:r>
      <w:r w:rsidR="007C345E">
        <w:t>,</w:t>
      </w:r>
      <w:r w:rsidR="005A0BB4">
        <w:t xml:space="preserve"> 201</w:t>
      </w:r>
      <w:r w:rsidR="002B2E09">
        <w:t>6</w:t>
      </w:r>
    </w:p>
    <w:p w:rsidR="00D70166" w:rsidRDefault="00195AEE" w:rsidP="00D70166">
      <w:pPr>
        <w:pStyle w:val="NoSpacing"/>
        <w:spacing w:after="280"/>
      </w:pPr>
      <w:r>
        <w:t>(UN-APPROVED)</w:t>
      </w:r>
    </w:p>
    <w:p w:rsidR="00D70166" w:rsidRPr="00D70166" w:rsidRDefault="005A0BB4" w:rsidP="00D70166">
      <w:pPr>
        <w:pStyle w:val="Heading2"/>
      </w:pPr>
      <w:r w:rsidRPr="00D70166">
        <w:t>ATTENDANCE</w:t>
      </w:r>
    </w:p>
    <w:p w:rsidR="000A06ED" w:rsidRDefault="00FA3906" w:rsidP="00D70166">
      <w:pPr>
        <w:pStyle w:val="NoSpacing"/>
      </w:pPr>
      <w:r>
        <w:t>Jim Thalhuber,</w:t>
      </w:r>
      <w:r w:rsidR="000A06ED" w:rsidRPr="00356B49">
        <w:t xml:space="preserve"> in office</w:t>
      </w:r>
    </w:p>
    <w:p w:rsidR="00C604A9" w:rsidRPr="00356B49" w:rsidRDefault="00FA3906" w:rsidP="00D70166">
      <w:pPr>
        <w:pStyle w:val="NoSpacing"/>
      </w:pPr>
      <w:r>
        <w:t>Dean Ascheman,</w:t>
      </w:r>
      <w:r w:rsidR="00C604A9" w:rsidRPr="00356B49">
        <w:t xml:space="preserve"> </w:t>
      </w:r>
      <w:r w:rsidR="00DA78CB" w:rsidRPr="00356B49">
        <w:t>via phone</w:t>
      </w:r>
    </w:p>
    <w:p w:rsidR="00676787" w:rsidRDefault="00FA3906" w:rsidP="00D70166">
      <w:pPr>
        <w:pStyle w:val="NoSpacing"/>
      </w:pPr>
      <w:r>
        <w:t>Nate Aalgaard,</w:t>
      </w:r>
      <w:r w:rsidR="00676787" w:rsidRPr="00356B49">
        <w:t xml:space="preserve"> via phone</w:t>
      </w:r>
      <w:r w:rsidR="00676787">
        <w:t xml:space="preserve"> </w:t>
      </w:r>
    </w:p>
    <w:p w:rsidR="009172A5" w:rsidRDefault="00FA3906" w:rsidP="00D70166">
      <w:pPr>
        <w:pStyle w:val="NoSpacing"/>
      </w:pPr>
      <w:r>
        <w:t>Kathy Peterson,</w:t>
      </w:r>
      <w:r w:rsidR="009172A5" w:rsidRPr="00356B49">
        <w:t xml:space="preserve"> </w:t>
      </w:r>
      <w:r w:rsidR="009172A5">
        <w:t>Absent</w:t>
      </w:r>
    </w:p>
    <w:p w:rsidR="00BD17DF" w:rsidRDefault="005A0BB4" w:rsidP="00D70166">
      <w:pPr>
        <w:pStyle w:val="NoSpacing"/>
        <w:spacing w:after="280"/>
      </w:pPr>
      <w:r w:rsidRPr="00356B49">
        <w:t>Staff present</w:t>
      </w:r>
      <w:r w:rsidR="00FA3906">
        <w:t>:</w:t>
      </w:r>
      <w:r w:rsidR="00346BAF" w:rsidRPr="00356B49">
        <w:t xml:space="preserve"> Joan Willshire</w:t>
      </w:r>
      <w:r w:rsidR="00642466">
        <w:t>, George Shardlow</w:t>
      </w:r>
      <w:r w:rsidR="00356B49" w:rsidRPr="00356B49">
        <w:t xml:space="preserve"> </w:t>
      </w:r>
      <w:r w:rsidR="009E3B10" w:rsidRPr="00356B49">
        <w:t>and Shannon Hartwig</w:t>
      </w:r>
    </w:p>
    <w:p w:rsidR="00D70166" w:rsidRPr="00D70166" w:rsidRDefault="00346BAF" w:rsidP="00D70166">
      <w:pPr>
        <w:pStyle w:val="Heading2"/>
      </w:pPr>
      <w:r w:rsidRPr="00D70166">
        <w:t>CALL TO ORDER</w:t>
      </w:r>
    </w:p>
    <w:p w:rsidR="00756835" w:rsidRDefault="00346BAF" w:rsidP="00D70166">
      <w:r>
        <w:t>Jim Thalhuber</w:t>
      </w:r>
      <w:r w:rsidR="00FA3906">
        <w:t>,</w:t>
      </w:r>
      <w:bookmarkStart w:id="0" w:name="_GoBack"/>
      <w:bookmarkEnd w:id="0"/>
      <w:r>
        <w:t xml:space="preserve"> </w:t>
      </w:r>
      <w:r w:rsidR="00356B49">
        <w:t xml:space="preserve">council </w:t>
      </w:r>
      <w:r>
        <w:t xml:space="preserve">chair called the meeting to order at </w:t>
      </w:r>
      <w:r w:rsidR="00A6206E">
        <w:t>2</w:t>
      </w:r>
      <w:r>
        <w:t>:</w:t>
      </w:r>
      <w:r w:rsidR="00356B49">
        <w:t>3</w:t>
      </w:r>
      <w:r w:rsidR="000A06ED">
        <w:t>2</w:t>
      </w:r>
      <w:r>
        <w:t xml:space="preserve"> </w:t>
      </w:r>
      <w:r w:rsidR="00A6206E">
        <w:t>p</w:t>
      </w:r>
      <w:r w:rsidR="00D70166">
        <w:t>.m.</w:t>
      </w:r>
    </w:p>
    <w:p w:rsidR="00D70166" w:rsidRPr="00D70166" w:rsidRDefault="00346BAF" w:rsidP="00D70166">
      <w:pPr>
        <w:pStyle w:val="Heading2"/>
      </w:pPr>
      <w:r w:rsidRPr="00D70166">
        <w:t>APPROVAL OF AGENDA AND MINUTES</w:t>
      </w:r>
    </w:p>
    <w:p w:rsidR="00B05E55" w:rsidRDefault="00603491" w:rsidP="00D70166">
      <w:r w:rsidRPr="00D70166">
        <w:t xml:space="preserve">Dean Ascheman </w:t>
      </w:r>
      <w:r w:rsidR="00346BAF" w:rsidRPr="00D70166">
        <w:t xml:space="preserve">motioned for approval of the agenda; it was seconded by </w:t>
      </w:r>
      <w:r w:rsidR="00733917" w:rsidRPr="00D70166">
        <w:t>Nate Aalgaard</w:t>
      </w:r>
      <w:r w:rsidR="00B05E55">
        <w:t xml:space="preserve">. </w:t>
      </w:r>
      <w:r w:rsidR="00346BAF" w:rsidRPr="00D70166">
        <w:t>It was ap</w:t>
      </w:r>
      <w:r w:rsidR="00B05E55">
        <w:t>proved by unanimous voice vote.</w:t>
      </w:r>
    </w:p>
    <w:p w:rsidR="00954710" w:rsidRPr="00D70166" w:rsidRDefault="00BD17DF" w:rsidP="00D70166">
      <w:r w:rsidRPr="00D70166">
        <w:t xml:space="preserve">Dean Ascheman </w:t>
      </w:r>
      <w:r w:rsidR="00346BAF" w:rsidRPr="00D70166">
        <w:t xml:space="preserve">motioned for approval of the minutes of the </w:t>
      </w:r>
      <w:r w:rsidR="00733917" w:rsidRPr="00D70166">
        <w:t>January 26</w:t>
      </w:r>
      <w:r w:rsidR="00B07500" w:rsidRPr="00D70166">
        <w:t>, 201</w:t>
      </w:r>
      <w:r w:rsidR="00CB0D5C" w:rsidRPr="00D70166">
        <w:t>7</w:t>
      </w:r>
      <w:r w:rsidR="00B05E55">
        <w:t xml:space="preserve"> meeting.</w:t>
      </w:r>
      <w:r w:rsidR="00346BAF" w:rsidRPr="00D70166">
        <w:t xml:space="preserve"> </w:t>
      </w:r>
      <w:r w:rsidR="00733917" w:rsidRPr="00D70166">
        <w:t>Nate Aalgaard</w:t>
      </w:r>
      <w:r w:rsidRPr="00D70166">
        <w:t xml:space="preserve"> </w:t>
      </w:r>
      <w:r w:rsidR="00B05E55">
        <w:t xml:space="preserve">seconded the motion. </w:t>
      </w:r>
      <w:r w:rsidR="00346BAF" w:rsidRPr="00D70166">
        <w:t>It was approved by</w:t>
      </w:r>
      <w:r w:rsidR="00F6498D" w:rsidRPr="00D70166">
        <w:t xml:space="preserve"> </w:t>
      </w:r>
      <w:r w:rsidR="00346BAF" w:rsidRPr="00D70166">
        <w:t>unanimous voice vote.</w:t>
      </w:r>
    </w:p>
    <w:p w:rsidR="00D70166" w:rsidRPr="00D70166" w:rsidRDefault="00642466" w:rsidP="00D70166">
      <w:pPr>
        <w:pStyle w:val="Heading2"/>
      </w:pPr>
      <w:r w:rsidRPr="00D70166">
        <w:t>Legislative</w:t>
      </w:r>
      <w:r w:rsidR="00BB7A99" w:rsidRPr="00D70166">
        <w:t xml:space="preserve"> update</w:t>
      </w:r>
    </w:p>
    <w:p w:rsidR="000B0974" w:rsidRDefault="00733917" w:rsidP="00D70166">
      <w:r>
        <w:t xml:space="preserve">George Shardlow gave provided an update to the group, things have been busy. </w:t>
      </w:r>
      <w:r w:rsidR="001D634E">
        <w:t xml:space="preserve">Items discussed included the Legacy bill to the </w:t>
      </w:r>
      <w:r w:rsidR="00792909">
        <w:t>Revisor</w:t>
      </w:r>
      <w:r w:rsidR="001D634E">
        <w:t>, Plates bill to the house, Finalize building code next week. Other things on the horizon are Chamber of Commerce, ADA Bill demand letters, and Digital Accessibil</w:t>
      </w:r>
      <w:r w:rsidR="00B05E55">
        <w:t>ity with Political entities.</w:t>
      </w:r>
    </w:p>
    <w:p w:rsidR="001D634E" w:rsidRPr="00D70166" w:rsidRDefault="001D634E" w:rsidP="00D70166">
      <w:pPr>
        <w:pStyle w:val="Heading2"/>
      </w:pPr>
      <w:r w:rsidRPr="00D70166">
        <w:t>Executive Director Review</w:t>
      </w:r>
    </w:p>
    <w:p w:rsidR="001D634E" w:rsidRPr="00D70166" w:rsidRDefault="001D634E" w:rsidP="00D70166">
      <w:r w:rsidRPr="00D70166">
        <w:t>(2:44 pm</w:t>
      </w:r>
      <w:r w:rsidR="00B05E55">
        <w:t xml:space="preserve"> to </w:t>
      </w:r>
      <w:r w:rsidRPr="00D70166">
        <w:t>3:42 pm)</w:t>
      </w:r>
    </w:p>
    <w:p w:rsidR="001D634E" w:rsidRPr="00D70166" w:rsidRDefault="001D634E" w:rsidP="00D70166">
      <w:r w:rsidRPr="00D70166">
        <w:lastRenderedPageBreak/>
        <w:t>Executive Director</w:t>
      </w:r>
      <w:r w:rsidR="00B05E55">
        <w:t xml:space="preserve"> annual performance review.</w:t>
      </w:r>
    </w:p>
    <w:p w:rsidR="006E2DFB" w:rsidRPr="00D70166" w:rsidRDefault="006E2DFB" w:rsidP="00FA3906">
      <w:r w:rsidRPr="00FA3906">
        <w:rPr>
          <w:rStyle w:val="Strong"/>
        </w:rPr>
        <w:t>Action:</w:t>
      </w:r>
      <w:r w:rsidRPr="00D70166">
        <w:t xml:space="preserve"> Motion made by Dean Ascheman, Seconded by Nate Aalgaard Motion to increase Executive Director Joan Willshire’s salary my 3.4%, Retroactive t</w:t>
      </w:r>
      <w:r w:rsidR="00792909" w:rsidRPr="00D70166">
        <w:t>o</w:t>
      </w:r>
      <w:r w:rsidRPr="00D70166">
        <w:t xml:space="preserve"> 12/28/2016. It was passed unanimously.</w:t>
      </w:r>
    </w:p>
    <w:p w:rsidR="003F284A" w:rsidRPr="00D70166" w:rsidRDefault="00F4159B" w:rsidP="00D70166">
      <w:pPr>
        <w:pStyle w:val="Heading2"/>
      </w:pPr>
      <w:r w:rsidRPr="00D70166">
        <w:t>Nominations Committee</w:t>
      </w:r>
      <w:r w:rsidR="00ED3148" w:rsidRPr="00D70166">
        <w:t xml:space="preserve">/Council member </w:t>
      </w:r>
      <w:r w:rsidRPr="00D70166">
        <w:t>Update</w:t>
      </w:r>
    </w:p>
    <w:p w:rsidR="002926E8" w:rsidRPr="00D70166" w:rsidRDefault="001C1A0D" w:rsidP="00D70166">
      <w:r w:rsidRPr="00D70166">
        <w:t xml:space="preserve">Shannon sent out an email to all of the council members, detailing the purpose and roll of the executive committee, and requested that interested parties to submit their names for the next election to fill the vacant seat. </w:t>
      </w:r>
    </w:p>
    <w:p w:rsidR="001C1A0D" w:rsidRPr="00D70166" w:rsidRDefault="001C1A0D" w:rsidP="00D70166">
      <w:r w:rsidRPr="00D70166">
        <w:t>The group reviewed the current council applications, many applications were from state employees, and a few had very little information, other than a name. The group agreed to support applicants Katrina Gregor- Region 2, Kathy Peterson – Region 1, Sherrie Kenney, Peter Beirewalters, Debrah Lechevious all of Region 11, and to recruit further for Region 5, based on their applications.</w:t>
      </w:r>
    </w:p>
    <w:p w:rsidR="00FC2841" w:rsidRPr="00D70166" w:rsidRDefault="006179CF" w:rsidP="00D70166">
      <w:pPr>
        <w:pStyle w:val="Heading2"/>
      </w:pPr>
      <w:r w:rsidRPr="00D70166">
        <w:t>Other Business</w:t>
      </w:r>
    </w:p>
    <w:p w:rsidR="00FC2841" w:rsidRPr="00D70166" w:rsidRDefault="001C1A0D" w:rsidP="00D70166">
      <w:r w:rsidRPr="00D70166">
        <w:t>By-Laws committee, Dean Ascheman is the chair for the by-law committee, there are a few items that my need to be reviewed. The items will be added to the April Agenda</w:t>
      </w:r>
      <w:r w:rsidR="00843DF2" w:rsidRPr="00D70166">
        <w:t xml:space="preserve">. </w:t>
      </w:r>
    </w:p>
    <w:p w:rsidR="00D70166" w:rsidRPr="00D70166" w:rsidRDefault="00AB6CD1" w:rsidP="00D70166">
      <w:pPr>
        <w:pStyle w:val="Heading2"/>
      </w:pPr>
      <w:r w:rsidRPr="00D70166">
        <w:t>ADJOURNMENT</w:t>
      </w:r>
    </w:p>
    <w:p w:rsidR="00D70166" w:rsidRPr="00D70166" w:rsidRDefault="00843DF2" w:rsidP="00D70166">
      <w:r w:rsidRPr="00D70166">
        <w:t xml:space="preserve">Nate Aalgaard </w:t>
      </w:r>
      <w:r w:rsidR="00AB6CD1" w:rsidRPr="00D70166">
        <w:t xml:space="preserve">motioned to adjourn; </w:t>
      </w:r>
      <w:r w:rsidRPr="00D70166">
        <w:t xml:space="preserve">Dean Ascheman </w:t>
      </w:r>
      <w:r w:rsidR="00AB6CD1" w:rsidRPr="00D70166">
        <w:t xml:space="preserve">seconded. The chair adjourned the meeting at </w:t>
      </w:r>
      <w:r w:rsidRPr="00D70166">
        <w:t>4</w:t>
      </w:r>
      <w:r w:rsidR="00AB6CD1" w:rsidRPr="00D70166">
        <w:t>:</w:t>
      </w:r>
      <w:r w:rsidR="00B81E7F" w:rsidRPr="00D70166">
        <w:t>2</w:t>
      </w:r>
      <w:r w:rsidRPr="00D70166">
        <w:t>1</w:t>
      </w:r>
      <w:r w:rsidR="00AB6CD1" w:rsidRPr="00D70166">
        <w:t xml:space="preserve"> </w:t>
      </w:r>
      <w:r w:rsidRPr="00D70166">
        <w:t>p</w:t>
      </w:r>
      <w:r w:rsidR="00AB6CD1" w:rsidRPr="00D70166">
        <w:t>.m.</w:t>
      </w:r>
    </w:p>
    <w:p w:rsidR="00D70166" w:rsidRPr="00D70166" w:rsidRDefault="00AB6CD1" w:rsidP="00D70166">
      <w:r w:rsidRPr="00D70166">
        <w:t>Respectfully submitted,</w:t>
      </w:r>
    </w:p>
    <w:p w:rsidR="005A0BB4" w:rsidRPr="00D70166" w:rsidRDefault="00195AEE" w:rsidP="00D70166">
      <w:r w:rsidRPr="00D70166">
        <w:t>Shannon Hartwig</w:t>
      </w:r>
    </w:p>
    <w:sectPr w:rsidR="005A0BB4" w:rsidRPr="00D70166" w:rsidSect="00D7016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85F" w:rsidRDefault="0064785F">
      <w:r>
        <w:separator/>
      </w:r>
    </w:p>
  </w:endnote>
  <w:endnote w:type="continuationSeparator" w:id="0">
    <w:p w:rsidR="0064785F" w:rsidRDefault="0064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3906">
      <w:rPr>
        <w:rStyle w:val="PageNumber"/>
        <w:noProof/>
      </w:rPr>
      <w:t>2</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85F" w:rsidRDefault="0064785F">
      <w:r>
        <w:separator/>
      </w:r>
    </w:p>
  </w:footnote>
  <w:footnote w:type="continuationSeparator" w:id="0">
    <w:p w:rsidR="0064785F" w:rsidRDefault="00647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5CA1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9C1B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0CD8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E07B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1CE33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C0E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7E6A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49CD8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F0A7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349C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478D1"/>
    <w:multiLevelType w:val="hybridMultilevel"/>
    <w:tmpl w:val="996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107BD"/>
    <w:multiLevelType w:val="hybridMultilevel"/>
    <w:tmpl w:val="C758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979EE"/>
    <w:multiLevelType w:val="hybridMultilevel"/>
    <w:tmpl w:val="BF56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20638"/>
    <w:multiLevelType w:val="hybridMultilevel"/>
    <w:tmpl w:val="741A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14E18"/>
    <w:multiLevelType w:val="hybridMultilevel"/>
    <w:tmpl w:val="4C248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F3019D"/>
    <w:multiLevelType w:val="hybridMultilevel"/>
    <w:tmpl w:val="3E62B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11"/>
  </w:num>
  <w:num w:numId="5">
    <w:abstractNumId w:val="13"/>
  </w:num>
  <w:num w:numId="6">
    <w:abstractNumId w:val="10"/>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bPR4KXpflg6NUO+aA1umeOFByNGk8YX0yHsR3W4KNanc8KkNNGPrRYkpWLqnmWoDTw3P87a/MQlTWrcpYaoR+Q==" w:salt="oJHbA6J1dBUE+p5UM1wcs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32BDD"/>
    <w:rsid w:val="000531CF"/>
    <w:rsid w:val="000724D0"/>
    <w:rsid w:val="00073710"/>
    <w:rsid w:val="000746D7"/>
    <w:rsid w:val="00077AC5"/>
    <w:rsid w:val="000A0284"/>
    <w:rsid w:val="000A0375"/>
    <w:rsid w:val="000A06ED"/>
    <w:rsid w:val="000B0974"/>
    <w:rsid w:val="000B4145"/>
    <w:rsid w:val="000C765A"/>
    <w:rsid w:val="000D63AA"/>
    <w:rsid w:val="000F0239"/>
    <w:rsid w:val="001128CE"/>
    <w:rsid w:val="00117EBE"/>
    <w:rsid w:val="00120EC0"/>
    <w:rsid w:val="00125084"/>
    <w:rsid w:val="001251ED"/>
    <w:rsid w:val="00146DD1"/>
    <w:rsid w:val="001529EE"/>
    <w:rsid w:val="00166299"/>
    <w:rsid w:val="0016773D"/>
    <w:rsid w:val="001768D0"/>
    <w:rsid w:val="00185086"/>
    <w:rsid w:val="00195AEE"/>
    <w:rsid w:val="001A6E9A"/>
    <w:rsid w:val="001C1A0D"/>
    <w:rsid w:val="001C59D1"/>
    <w:rsid w:val="001D5687"/>
    <w:rsid w:val="001D634E"/>
    <w:rsid w:val="00210DCA"/>
    <w:rsid w:val="002201D5"/>
    <w:rsid w:val="002261A4"/>
    <w:rsid w:val="00232BFB"/>
    <w:rsid w:val="002341CE"/>
    <w:rsid w:val="00242443"/>
    <w:rsid w:val="00257828"/>
    <w:rsid w:val="002676D8"/>
    <w:rsid w:val="00270A85"/>
    <w:rsid w:val="002731FF"/>
    <w:rsid w:val="00291DE6"/>
    <w:rsid w:val="002926E8"/>
    <w:rsid w:val="002A2829"/>
    <w:rsid w:val="002A3EB3"/>
    <w:rsid w:val="002B2E09"/>
    <w:rsid w:val="002E0623"/>
    <w:rsid w:val="00313CEF"/>
    <w:rsid w:val="00320D5F"/>
    <w:rsid w:val="00332DCE"/>
    <w:rsid w:val="00346BAF"/>
    <w:rsid w:val="00356B49"/>
    <w:rsid w:val="0037321B"/>
    <w:rsid w:val="00391A20"/>
    <w:rsid w:val="003A285D"/>
    <w:rsid w:val="003B433D"/>
    <w:rsid w:val="003D77E1"/>
    <w:rsid w:val="003F0B05"/>
    <w:rsid w:val="003F284A"/>
    <w:rsid w:val="0045354D"/>
    <w:rsid w:val="00470297"/>
    <w:rsid w:val="00471944"/>
    <w:rsid w:val="00497482"/>
    <w:rsid w:val="004A411F"/>
    <w:rsid w:val="004A7DBD"/>
    <w:rsid w:val="004B64C7"/>
    <w:rsid w:val="004C5CD2"/>
    <w:rsid w:val="004D06E1"/>
    <w:rsid w:val="004D6E07"/>
    <w:rsid w:val="00506585"/>
    <w:rsid w:val="005065DC"/>
    <w:rsid w:val="00516838"/>
    <w:rsid w:val="00534A96"/>
    <w:rsid w:val="005678D5"/>
    <w:rsid w:val="005A0BB4"/>
    <w:rsid w:val="005B0F1F"/>
    <w:rsid w:val="005B3B4D"/>
    <w:rsid w:val="005D2D80"/>
    <w:rsid w:val="005F2250"/>
    <w:rsid w:val="00603491"/>
    <w:rsid w:val="006069E9"/>
    <w:rsid w:val="006179CF"/>
    <w:rsid w:val="006270AF"/>
    <w:rsid w:val="00642466"/>
    <w:rsid w:val="00643837"/>
    <w:rsid w:val="00645A47"/>
    <w:rsid w:val="0064785F"/>
    <w:rsid w:val="00647A51"/>
    <w:rsid w:val="00653F50"/>
    <w:rsid w:val="00655A42"/>
    <w:rsid w:val="00672620"/>
    <w:rsid w:val="006739B2"/>
    <w:rsid w:val="00676787"/>
    <w:rsid w:val="006965F0"/>
    <w:rsid w:val="006B1CBD"/>
    <w:rsid w:val="006D68FA"/>
    <w:rsid w:val="006E2DFB"/>
    <w:rsid w:val="006E6362"/>
    <w:rsid w:val="006F56D7"/>
    <w:rsid w:val="006F65AC"/>
    <w:rsid w:val="007014F5"/>
    <w:rsid w:val="0072174F"/>
    <w:rsid w:val="0072342D"/>
    <w:rsid w:val="00726E80"/>
    <w:rsid w:val="00733917"/>
    <w:rsid w:val="0074050E"/>
    <w:rsid w:val="00750C82"/>
    <w:rsid w:val="007561F6"/>
    <w:rsid w:val="00756835"/>
    <w:rsid w:val="00792909"/>
    <w:rsid w:val="007A30BD"/>
    <w:rsid w:val="007C2687"/>
    <w:rsid w:val="007C345E"/>
    <w:rsid w:val="007C66D8"/>
    <w:rsid w:val="007D5CD7"/>
    <w:rsid w:val="007E60DC"/>
    <w:rsid w:val="00843DF2"/>
    <w:rsid w:val="00852B93"/>
    <w:rsid w:val="00857514"/>
    <w:rsid w:val="00883769"/>
    <w:rsid w:val="008C291E"/>
    <w:rsid w:val="008D0435"/>
    <w:rsid w:val="008D06D9"/>
    <w:rsid w:val="008D307E"/>
    <w:rsid w:val="008D59E3"/>
    <w:rsid w:val="008E2DA0"/>
    <w:rsid w:val="009128C5"/>
    <w:rsid w:val="00913042"/>
    <w:rsid w:val="009172A5"/>
    <w:rsid w:val="009339BE"/>
    <w:rsid w:val="00935FC8"/>
    <w:rsid w:val="00954710"/>
    <w:rsid w:val="0096360C"/>
    <w:rsid w:val="0098035F"/>
    <w:rsid w:val="00996A26"/>
    <w:rsid w:val="00997989"/>
    <w:rsid w:val="009D665C"/>
    <w:rsid w:val="009E3B10"/>
    <w:rsid w:val="009F16DE"/>
    <w:rsid w:val="009F36F1"/>
    <w:rsid w:val="009F5E7C"/>
    <w:rsid w:val="00A04F4D"/>
    <w:rsid w:val="00A2764A"/>
    <w:rsid w:val="00A33C4B"/>
    <w:rsid w:val="00A50598"/>
    <w:rsid w:val="00A54ED1"/>
    <w:rsid w:val="00A6206E"/>
    <w:rsid w:val="00A72AD5"/>
    <w:rsid w:val="00A75FB2"/>
    <w:rsid w:val="00A8777C"/>
    <w:rsid w:val="00AB6CD1"/>
    <w:rsid w:val="00AD0CEC"/>
    <w:rsid w:val="00AD39B0"/>
    <w:rsid w:val="00AD6497"/>
    <w:rsid w:val="00AE4941"/>
    <w:rsid w:val="00AF1F0A"/>
    <w:rsid w:val="00B05E55"/>
    <w:rsid w:val="00B07500"/>
    <w:rsid w:val="00B109A3"/>
    <w:rsid w:val="00B114F8"/>
    <w:rsid w:val="00B51CC6"/>
    <w:rsid w:val="00B538C6"/>
    <w:rsid w:val="00B66968"/>
    <w:rsid w:val="00B81E7F"/>
    <w:rsid w:val="00B81F38"/>
    <w:rsid w:val="00B85449"/>
    <w:rsid w:val="00B860F8"/>
    <w:rsid w:val="00B95446"/>
    <w:rsid w:val="00BA57E0"/>
    <w:rsid w:val="00BB7A99"/>
    <w:rsid w:val="00BC21F3"/>
    <w:rsid w:val="00BD17DF"/>
    <w:rsid w:val="00BD5550"/>
    <w:rsid w:val="00BE6987"/>
    <w:rsid w:val="00C026EE"/>
    <w:rsid w:val="00C133DA"/>
    <w:rsid w:val="00C30A92"/>
    <w:rsid w:val="00C437EB"/>
    <w:rsid w:val="00C503BE"/>
    <w:rsid w:val="00C5387A"/>
    <w:rsid w:val="00C558B7"/>
    <w:rsid w:val="00C604A9"/>
    <w:rsid w:val="00C84D33"/>
    <w:rsid w:val="00CB0D5C"/>
    <w:rsid w:val="00CD0668"/>
    <w:rsid w:val="00D362A1"/>
    <w:rsid w:val="00D65D03"/>
    <w:rsid w:val="00D70166"/>
    <w:rsid w:val="00D80369"/>
    <w:rsid w:val="00D91E3C"/>
    <w:rsid w:val="00D95788"/>
    <w:rsid w:val="00D9737B"/>
    <w:rsid w:val="00DA78CB"/>
    <w:rsid w:val="00DC0A98"/>
    <w:rsid w:val="00DC4473"/>
    <w:rsid w:val="00DC672D"/>
    <w:rsid w:val="00DD33EE"/>
    <w:rsid w:val="00DF64AA"/>
    <w:rsid w:val="00E0452A"/>
    <w:rsid w:val="00E145A1"/>
    <w:rsid w:val="00E23049"/>
    <w:rsid w:val="00E45784"/>
    <w:rsid w:val="00E51B90"/>
    <w:rsid w:val="00E544E3"/>
    <w:rsid w:val="00E829AF"/>
    <w:rsid w:val="00EA20B2"/>
    <w:rsid w:val="00EB0546"/>
    <w:rsid w:val="00ED3148"/>
    <w:rsid w:val="00EE40BE"/>
    <w:rsid w:val="00EF6E37"/>
    <w:rsid w:val="00F00113"/>
    <w:rsid w:val="00F26764"/>
    <w:rsid w:val="00F4159B"/>
    <w:rsid w:val="00F421B4"/>
    <w:rsid w:val="00F42B4E"/>
    <w:rsid w:val="00F50613"/>
    <w:rsid w:val="00F57CDB"/>
    <w:rsid w:val="00F606C9"/>
    <w:rsid w:val="00F6498D"/>
    <w:rsid w:val="00F70081"/>
    <w:rsid w:val="00F810DA"/>
    <w:rsid w:val="00F81B17"/>
    <w:rsid w:val="00FA3906"/>
    <w:rsid w:val="00FB76BE"/>
    <w:rsid w:val="00FB7A1D"/>
    <w:rsid w:val="00FC2841"/>
    <w:rsid w:val="00FC3E22"/>
    <w:rsid w:val="00FC4924"/>
    <w:rsid w:val="00FC577D"/>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DC23FA-7A70-4A1D-9B69-F03CEA80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166"/>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D70166"/>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D70166"/>
    <w:pPr>
      <w:outlineLvl w:val="1"/>
    </w:pPr>
    <w:rPr>
      <w:rFonts w:eastAsia="Times New Roman"/>
      <w:sz w:val="36"/>
      <w:szCs w:val="36"/>
    </w:rPr>
  </w:style>
  <w:style w:type="paragraph" w:styleId="Heading3">
    <w:name w:val="heading 3"/>
    <w:basedOn w:val="TOC1"/>
    <w:next w:val="Normal"/>
    <w:link w:val="Heading3Char"/>
    <w:qFormat/>
    <w:rsid w:val="00D70166"/>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D70166"/>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D70166"/>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D70166"/>
    <w:pPr>
      <w:keepNext/>
      <w:keepLines/>
      <w:spacing w:before="200" w:after="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paragraph" w:styleId="ListParagraph">
    <w:name w:val="List Paragraph"/>
    <w:basedOn w:val="Normal"/>
    <w:uiPriority w:val="34"/>
    <w:qFormat/>
    <w:rsid w:val="00D70166"/>
    <w:pPr>
      <w:numPr>
        <w:numId w:val="7"/>
      </w:numPr>
      <w:tabs>
        <w:tab w:val="decimal" w:pos="13770"/>
      </w:tabs>
      <w:spacing w:after="40" w:line="240" w:lineRule="auto"/>
    </w:pPr>
    <w:rPr>
      <w:rFonts w:cs="Calibri"/>
    </w:rPr>
  </w:style>
  <w:style w:type="character" w:customStyle="1" w:styleId="apple-converted-space">
    <w:name w:val="apple-converted-space"/>
    <w:rsid w:val="00A2764A"/>
  </w:style>
  <w:style w:type="paragraph" w:styleId="FootnoteText">
    <w:name w:val="footnote text"/>
    <w:basedOn w:val="Normal"/>
    <w:link w:val="FootnoteTextChar"/>
    <w:uiPriority w:val="99"/>
    <w:unhideWhenUsed/>
    <w:rsid w:val="00642466"/>
    <w:rPr>
      <w:sz w:val="20"/>
      <w:szCs w:val="20"/>
    </w:rPr>
  </w:style>
  <w:style w:type="character" w:customStyle="1" w:styleId="FootnoteTextChar">
    <w:name w:val="Footnote Text Char"/>
    <w:link w:val="FootnoteText"/>
    <w:uiPriority w:val="99"/>
    <w:rsid w:val="00642466"/>
    <w:rPr>
      <w:rFonts w:ascii="Calibri" w:eastAsia="Calibri" w:hAnsi="Calibri"/>
    </w:rPr>
  </w:style>
  <w:style w:type="character" w:styleId="FootnoteReference">
    <w:name w:val="footnote reference"/>
    <w:uiPriority w:val="99"/>
    <w:unhideWhenUsed/>
    <w:rsid w:val="00642466"/>
    <w:rPr>
      <w:vertAlign w:val="superscript"/>
    </w:rPr>
  </w:style>
  <w:style w:type="character" w:customStyle="1" w:styleId="Heading1Char">
    <w:name w:val="Heading 1 Char"/>
    <w:link w:val="Heading1"/>
    <w:uiPriority w:val="9"/>
    <w:rsid w:val="00D70166"/>
    <w:rPr>
      <w:rFonts w:ascii="Calibri" w:eastAsia="Calibri" w:hAnsi="Calibri" w:cs="Calibri"/>
      <w:b/>
      <w:bCs/>
      <w:kern w:val="32"/>
      <w:sz w:val="40"/>
      <w:szCs w:val="40"/>
    </w:rPr>
  </w:style>
  <w:style w:type="character" w:customStyle="1" w:styleId="Heading2Char">
    <w:name w:val="Heading 2 Char"/>
    <w:link w:val="Heading2"/>
    <w:rsid w:val="00D70166"/>
    <w:rPr>
      <w:rFonts w:ascii="Calibri" w:hAnsi="Calibri" w:cs="Calibri"/>
      <w:b/>
      <w:bCs/>
      <w:kern w:val="32"/>
      <w:sz w:val="36"/>
      <w:szCs w:val="36"/>
    </w:rPr>
  </w:style>
  <w:style w:type="character" w:customStyle="1" w:styleId="Heading3Char">
    <w:name w:val="Heading 3 Char"/>
    <w:link w:val="Heading3"/>
    <w:rsid w:val="00D70166"/>
    <w:rPr>
      <w:rFonts w:ascii="Calibri" w:eastAsia="Calibri" w:hAnsi="Calibri"/>
      <w:b/>
      <w:sz w:val="32"/>
      <w:szCs w:val="32"/>
      <w:lang w:eastAsia="ja-JP"/>
    </w:rPr>
  </w:style>
  <w:style w:type="paragraph" w:styleId="TOC1">
    <w:name w:val="toc 1"/>
    <w:basedOn w:val="Normal"/>
    <w:next w:val="Normal"/>
    <w:autoRedefine/>
    <w:uiPriority w:val="39"/>
    <w:unhideWhenUsed/>
    <w:qFormat/>
    <w:rsid w:val="00D70166"/>
    <w:pPr>
      <w:tabs>
        <w:tab w:val="decimal" w:pos="6120"/>
      </w:tabs>
      <w:spacing w:after="20" w:line="240" w:lineRule="auto"/>
    </w:pPr>
    <w:rPr>
      <w:rFonts w:cs="Calibri"/>
      <w:color w:val="000000"/>
      <w:szCs w:val="22"/>
      <w:lang w:eastAsia="ja-JP"/>
    </w:rPr>
  </w:style>
  <w:style w:type="character" w:customStyle="1" w:styleId="Heading4Char">
    <w:name w:val="Heading 4 Char"/>
    <w:link w:val="Heading4"/>
    <w:rsid w:val="00D70166"/>
    <w:rPr>
      <w:rFonts w:ascii="Calibri" w:hAnsi="Calibri" w:cs="Calibri"/>
      <w:b/>
      <w:sz w:val="28"/>
      <w:szCs w:val="28"/>
    </w:rPr>
  </w:style>
  <w:style w:type="character" w:customStyle="1" w:styleId="Heading5Char">
    <w:name w:val="Heading 5 Char"/>
    <w:link w:val="Heading5"/>
    <w:rsid w:val="00D70166"/>
    <w:rPr>
      <w:rFonts w:ascii="Calibri" w:hAnsi="Calibri" w:cs="Calibri"/>
      <w:b/>
      <w:bCs/>
      <w:i/>
      <w:iCs/>
      <w:sz w:val="28"/>
      <w:szCs w:val="26"/>
    </w:rPr>
  </w:style>
  <w:style w:type="character" w:customStyle="1" w:styleId="Heading6Char">
    <w:name w:val="Heading 6 Char"/>
    <w:link w:val="Heading6"/>
    <w:semiHidden/>
    <w:rsid w:val="00D70166"/>
    <w:rPr>
      <w:rFonts w:ascii="Calibri" w:hAnsi="Calibri"/>
      <w:i/>
      <w:iCs/>
      <w:sz w:val="28"/>
      <w:szCs w:val="28"/>
    </w:rPr>
  </w:style>
  <w:style w:type="paragraph" w:styleId="TOC2">
    <w:name w:val="toc 2"/>
    <w:basedOn w:val="Normal"/>
    <w:next w:val="Normal"/>
    <w:autoRedefine/>
    <w:uiPriority w:val="39"/>
    <w:unhideWhenUsed/>
    <w:qFormat/>
    <w:rsid w:val="00D70166"/>
    <w:pPr>
      <w:spacing w:after="100"/>
      <w:ind w:left="220"/>
    </w:pPr>
    <w:rPr>
      <w:rFonts w:eastAsia="Times New Roman"/>
      <w:color w:val="000000"/>
      <w:szCs w:val="22"/>
      <w:lang w:eastAsia="ja-JP"/>
    </w:rPr>
  </w:style>
  <w:style w:type="paragraph" w:styleId="TOC3">
    <w:name w:val="toc 3"/>
    <w:basedOn w:val="Normal"/>
    <w:next w:val="Normal"/>
    <w:autoRedefine/>
    <w:uiPriority w:val="39"/>
    <w:unhideWhenUsed/>
    <w:qFormat/>
    <w:rsid w:val="00D70166"/>
    <w:pPr>
      <w:spacing w:after="100"/>
      <w:ind w:left="440"/>
    </w:pPr>
    <w:rPr>
      <w:rFonts w:eastAsia="Times New Roman"/>
      <w:color w:val="000000"/>
      <w:szCs w:val="22"/>
      <w:lang w:eastAsia="ja-JP"/>
    </w:rPr>
  </w:style>
  <w:style w:type="paragraph" w:styleId="Caption">
    <w:name w:val="caption"/>
    <w:basedOn w:val="Normal"/>
    <w:next w:val="Normal"/>
    <w:semiHidden/>
    <w:unhideWhenUsed/>
    <w:qFormat/>
    <w:rsid w:val="00D70166"/>
    <w:pPr>
      <w:spacing w:line="240" w:lineRule="auto"/>
    </w:pPr>
    <w:rPr>
      <w:rFonts w:eastAsia="Times New Roman" w:cs="Calibri"/>
      <w:b/>
      <w:bCs/>
      <w:color w:val="000000"/>
      <w:sz w:val="24"/>
      <w:szCs w:val="18"/>
    </w:rPr>
  </w:style>
  <w:style w:type="paragraph" w:styleId="Title">
    <w:name w:val="Title"/>
    <w:basedOn w:val="Heading1"/>
    <w:next w:val="Normal"/>
    <w:link w:val="TitleChar"/>
    <w:qFormat/>
    <w:rsid w:val="00D70166"/>
    <w:pPr>
      <w:tabs>
        <w:tab w:val="left" w:pos="1530"/>
      </w:tabs>
    </w:pPr>
    <w:rPr>
      <w:rFonts w:eastAsia="Times New Roman"/>
      <w:color w:val="000000"/>
      <w:sz w:val="48"/>
      <w:szCs w:val="38"/>
    </w:rPr>
  </w:style>
  <w:style w:type="character" w:customStyle="1" w:styleId="TitleChar">
    <w:name w:val="Title Char"/>
    <w:link w:val="Title"/>
    <w:rsid w:val="00D70166"/>
    <w:rPr>
      <w:rFonts w:ascii="Calibri" w:hAnsi="Calibri" w:cs="Calibri"/>
      <w:b/>
      <w:bCs/>
      <w:color w:val="000000"/>
      <w:kern w:val="32"/>
      <w:sz w:val="48"/>
      <w:szCs w:val="38"/>
    </w:rPr>
  </w:style>
  <w:style w:type="paragraph" w:styleId="Subtitle">
    <w:name w:val="Subtitle"/>
    <w:basedOn w:val="Normal"/>
    <w:next w:val="Normal"/>
    <w:link w:val="SubtitleChar"/>
    <w:qFormat/>
    <w:rsid w:val="00D70166"/>
    <w:pPr>
      <w:spacing w:line="240" w:lineRule="auto"/>
      <w:jc w:val="center"/>
      <w:outlineLvl w:val="1"/>
    </w:pPr>
    <w:rPr>
      <w:rFonts w:eastAsia="Times New Roman" w:cs="Calibri"/>
    </w:rPr>
  </w:style>
  <w:style w:type="character" w:customStyle="1" w:styleId="SubtitleChar">
    <w:name w:val="Subtitle Char"/>
    <w:link w:val="Subtitle"/>
    <w:rsid w:val="00D70166"/>
    <w:rPr>
      <w:rFonts w:ascii="Calibri" w:hAnsi="Calibri" w:cs="Calibri"/>
      <w:sz w:val="28"/>
      <w:szCs w:val="28"/>
    </w:rPr>
  </w:style>
  <w:style w:type="character" w:styleId="Strong">
    <w:name w:val="Strong"/>
    <w:qFormat/>
    <w:rsid w:val="00D70166"/>
    <w:rPr>
      <w:rFonts w:ascii="Calibri" w:hAnsi="Calibri"/>
      <w:b/>
      <w:bCs/>
      <w:sz w:val="28"/>
    </w:rPr>
  </w:style>
  <w:style w:type="character" w:styleId="Emphasis">
    <w:name w:val="Emphasis"/>
    <w:qFormat/>
    <w:rsid w:val="00D70166"/>
    <w:rPr>
      <w:rFonts w:ascii="Calibri" w:hAnsi="Calibri"/>
      <w:i/>
      <w:iCs/>
      <w:sz w:val="28"/>
    </w:rPr>
  </w:style>
  <w:style w:type="paragraph" w:styleId="NoSpacing">
    <w:name w:val="No Spacing"/>
    <w:uiPriority w:val="1"/>
    <w:qFormat/>
    <w:rsid w:val="00D70166"/>
    <w:rPr>
      <w:rFonts w:ascii="Calibri" w:eastAsia="Calibri" w:hAnsi="Calibri"/>
      <w:sz w:val="28"/>
      <w:szCs w:val="28"/>
    </w:rPr>
  </w:style>
  <w:style w:type="paragraph" w:styleId="IntenseQuote">
    <w:name w:val="Intense Quote"/>
    <w:basedOn w:val="Normal"/>
    <w:next w:val="Normal"/>
    <w:link w:val="IntenseQuoteChar"/>
    <w:uiPriority w:val="30"/>
    <w:qFormat/>
    <w:rsid w:val="00D70166"/>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D70166"/>
    <w:rPr>
      <w:rFonts w:ascii="Calibri" w:hAnsi="Calibri" w:cs="Calibri"/>
      <w:b/>
      <w:bCs/>
      <w:i/>
      <w:iCs/>
      <w:color w:val="365F91"/>
      <w:sz w:val="28"/>
      <w:szCs w:val="28"/>
    </w:rPr>
  </w:style>
  <w:style w:type="character" w:styleId="SubtleEmphasis">
    <w:name w:val="Subtle Emphasis"/>
    <w:uiPriority w:val="19"/>
    <w:qFormat/>
    <w:rsid w:val="00D70166"/>
    <w:rPr>
      <w:rFonts w:ascii="Calibri" w:hAnsi="Calibri"/>
      <w:i/>
      <w:iCs/>
      <w:color w:val="595959"/>
      <w:sz w:val="28"/>
    </w:rPr>
  </w:style>
  <w:style w:type="character" w:styleId="IntenseEmphasis">
    <w:name w:val="Intense Emphasis"/>
    <w:uiPriority w:val="21"/>
    <w:qFormat/>
    <w:rsid w:val="00D70166"/>
    <w:rPr>
      <w:rFonts w:ascii="Calibri" w:hAnsi="Calibri"/>
      <w:b/>
      <w:bCs/>
      <w:i/>
      <w:iCs/>
      <w:color w:val="365F91"/>
      <w:sz w:val="28"/>
    </w:rPr>
  </w:style>
  <w:style w:type="character" w:styleId="SubtleReference">
    <w:name w:val="Subtle Reference"/>
    <w:uiPriority w:val="31"/>
    <w:qFormat/>
    <w:rsid w:val="00D70166"/>
    <w:rPr>
      <w:rFonts w:ascii="Calibri" w:hAnsi="Calibri"/>
      <w:smallCaps/>
      <w:color w:val="C0504D"/>
      <w:sz w:val="28"/>
      <w:u w:val="single"/>
    </w:rPr>
  </w:style>
  <w:style w:type="character" w:styleId="IntenseReference">
    <w:name w:val="Intense Reference"/>
    <w:uiPriority w:val="32"/>
    <w:qFormat/>
    <w:rsid w:val="00D70166"/>
    <w:rPr>
      <w:rFonts w:ascii="Calibri" w:hAnsi="Calibri"/>
      <w:b/>
      <w:bCs/>
      <w:smallCaps/>
      <w:color w:val="C0504D"/>
      <w:spacing w:val="5"/>
      <w:sz w:val="28"/>
      <w:u w:val="single"/>
    </w:rPr>
  </w:style>
  <w:style w:type="character" w:styleId="BookTitle">
    <w:name w:val="Book Title"/>
    <w:uiPriority w:val="33"/>
    <w:qFormat/>
    <w:rsid w:val="00D70166"/>
    <w:rPr>
      <w:rFonts w:ascii="Calibri" w:hAnsi="Calibri"/>
      <w:b/>
      <w:bCs/>
      <w:smallCaps/>
      <w:spacing w:val="5"/>
      <w:sz w:val="28"/>
    </w:rPr>
  </w:style>
  <w:style w:type="paragraph" w:styleId="TOCHeading">
    <w:name w:val="TOC Heading"/>
    <w:basedOn w:val="Heading1"/>
    <w:next w:val="Normal"/>
    <w:uiPriority w:val="39"/>
    <w:semiHidden/>
    <w:unhideWhenUsed/>
    <w:qFormat/>
    <w:rsid w:val="00D70166"/>
    <w:pPr>
      <w:keepLines/>
      <w:spacing w:before="480" w:after="0" w:line="276" w:lineRule="auto"/>
      <w:outlineLvl w:val="9"/>
    </w:pPr>
    <w:rPr>
      <w:rFonts w:eastAsia="Times New Roman"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407AB8C4.dotm</Template>
  <TotalTime>7</TotalTime>
  <Pages>2</Pages>
  <Words>360</Words>
  <Characters>1960</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MSCOD Executive Committee Meeting Minutes, 02/16/2017</vt:lpstr>
    </vt:vector>
  </TitlesOfParts>
  <Company>MSCOD</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02/16/2017</dc:title>
  <dc:subject>Minutes for Executive Committee Meeting of 02/16/2017</dc:subject>
  <dc:creator>ldemski</dc:creator>
  <cp:keywords/>
  <dc:description/>
  <cp:lastModifiedBy>Miller, Chad (MSCOD)</cp:lastModifiedBy>
  <cp:revision>3</cp:revision>
  <dcterms:created xsi:type="dcterms:W3CDTF">2017-06-19T20:04:00Z</dcterms:created>
  <dcterms:modified xsi:type="dcterms:W3CDTF">2017-08-14T19:01:00Z</dcterms:modified>
</cp:coreProperties>
</file>