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E3" w:rsidRPr="001E028A" w:rsidRDefault="001A24E3" w:rsidP="001E028A">
      <w:pPr>
        <w:pStyle w:val="Heading1"/>
      </w:pPr>
      <w:r w:rsidRPr="001E028A">
        <w:t xml:space="preserve">MSCOD </w:t>
      </w:r>
      <w:r w:rsidR="00C73C3B" w:rsidRPr="001E028A">
        <w:t>ACCESS</w:t>
      </w:r>
      <w:r w:rsidRPr="001E028A">
        <w:t xml:space="preserve"> COMMITTEE </w:t>
      </w:r>
      <w:r w:rsidR="00145B5F" w:rsidRPr="001E028A">
        <w:t>M</w:t>
      </w:r>
      <w:r w:rsidR="00942557" w:rsidRPr="001E028A">
        <w:t>EETING NOTES</w:t>
      </w:r>
    </w:p>
    <w:p w:rsidR="001A24E3" w:rsidRPr="001E028A" w:rsidRDefault="001A24E3" w:rsidP="001E028A">
      <w:pPr>
        <w:pStyle w:val="NoSpacing"/>
      </w:pPr>
      <w:r w:rsidRPr="001E028A">
        <w:t>MSCOD OFFICE</w:t>
      </w:r>
    </w:p>
    <w:p w:rsidR="001A24E3" w:rsidRPr="001E028A" w:rsidRDefault="001A24E3" w:rsidP="001E028A">
      <w:pPr>
        <w:pStyle w:val="NoSpacing"/>
      </w:pPr>
      <w:r w:rsidRPr="001E028A">
        <w:t>121 E. 7th Place, Suite 107, St. Paul, M</w:t>
      </w:r>
      <w:r w:rsidR="007A217D" w:rsidRPr="001E028A">
        <w:t>N</w:t>
      </w:r>
      <w:r w:rsidRPr="001E028A">
        <w:t xml:space="preserve"> 55101</w:t>
      </w:r>
    </w:p>
    <w:p w:rsidR="00034A1B" w:rsidRPr="001E028A" w:rsidRDefault="00DB0427" w:rsidP="001E028A">
      <w:pPr>
        <w:pStyle w:val="NoSpacing"/>
        <w:spacing w:after="280"/>
      </w:pPr>
      <w:r w:rsidRPr="001E028A">
        <w:t>10</w:t>
      </w:r>
      <w:r w:rsidR="00C73C3B" w:rsidRPr="001E028A">
        <w:t>.</w:t>
      </w:r>
      <w:r w:rsidRPr="001E028A">
        <w:t>0</w:t>
      </w:r>
      <w:r w:rsidR="00C73C3B" w:rsidRPr="001E028A">
        <w:t>0</w:t>
      </w:r>
      <w:r w:rsidR="00034A1B" w:rsidRPr="001E028A">
        <w:t>-</w:t>
      </w:r>
      <w:r w:rsidR="00C73C3B" w:rsidRPr="001E028A">
        <w:t>1</w:t>
      </w:r>
      <w:r w:rsidRPr="001E028A">
        <w:t>1</w:t>
      </w:r>
      <w:r w:rsidR="00034A1B" w:rsidRPr="001E028A">
        <w:t>:</w:t>
      </w:r>
      <w:r w:rsidRPr="001E028A">
        <w:t>00</w:t>
      </w:r>
      <w:r w:rsidR="00034A1B" w:rsidRPr="001E028A">
        <w:t xml:space="preserve"> </w:t>
      </w:r>
      <w:r w:rsidR="00C73C3B" w:rsidRPr="001E028A">
        <w:t>a</w:t>
      </w:r>
      <w:r w:rsidR="00034A1B" w:rsidRPr="001E028A">
        <w:t xml:space="preserve">.m. </w:t>
      </w:r>
      <w:r w:rsidR="00D5369B" w:rsidRPr="001E028A">
        <w:t>Wednesday</w:t>
      </w:r>
      <w:r w:rsidR="005D6DF9" w:rsidRPr="001E028A">
        <w:t xml:space="preserve"> </w:t>
      </w:r>
      <w:r w:rsidR="00D5369B" w:rsidRPr="001E028A">
        <w:t>March</w:t>
      </w:r>
      <w:r w:rsidRPr="001E028A">
        <w:t xml:space="preserve"> 1</w:t>
      </w:r>
      <w:r w:rsidR="00D5369B" w:rsidRPr="001E028A">
        <w:t>5</w:t>
      </w:r>
      <w:r w:rsidR="00034A1B" w:rsidRPr="001E028A">
        <w:t>, 201</w:t>
      </w:r>
      <w:r w:rsidR="00A534FC" w:rsidRPr="001E028A">
        <w:t>7</w:t>
      </w:r>
    </w:p>
    <w:p w:rsidR="001A24E3" w:rsidRPr="001E028A" w:rsidRDefault="00DA2B64" w:rsidP="001E028A">
      <w:pPr>
        <w:pStyle w:val="Heading2"/>
      </w:pPr>
      <w:r w:rsidRPr="001E028A">
        <w:t>C</w:t>
      </w:r>
      <w:r w:rsidR="001A24E3" w:rsidRPr="001E028A">
        <w:t>all to Order</w:t>
      </w:r>
      <w:r w:rsidRPr="001E028A">
        <w:t xml:space="preserve"> </w:t>
      </w:r>
    </w:p>
    <w:p w:rsidR="00DA2B64" w:rsidRPr="001E028A" w:rsidRDefault="00DB0427" w:rsidP="001E028A">
      <w:r w:rsidRPr="001E028A">
        <w:t>Nate Aalgaard</w:t>
      </w:r>
      <w:r w:rsidR="00DA2B64" w:rsidRPr="001E028A">
        <w:t>,</w:t>
      </w:r>
      <w:r w:rsidRPr="001E028A">
        <w:t xml:space="preserve"> Access</w:t>
      </w:r>
      <w:r w:rsidR="00DA2B64" w:rsidRPr="001E028A">
        <w:t xml:space="preserve"> </w:t>
      </w:r>
      <w:r w:rsidR="00E23F5C" w:rsidRPr="001E028A">
        <w:t>Committee</w:t>
      </w:r>
      <w:r w:rsidR="00DA2B64" w:rsidRPr="001E028A">
        <w:t xml:space="preserve"> Chairperson, called the meeting to order</w:t>
      </w:r>
      <w:r w:rsidR="00E23F5C" w:rsidRPr="001E028A">
        <w:t xml:space="preserve"> at </w:t>
      </w:r>
      <w:r w:rsidRPr="001E028A">
        <w:t>10</w:t>
      </w:r>
      <w:r w:rsidR="00E23F5C" w:rsidRPr="001E028A">
        <w:t>:</w:t>
      </w:r>
      <w:r w:rsidRPr="001E028A">
        <w:t>0</w:t>
      </w:r>
      <w:r w:rsidR="00C07F62" w:rsidRPr="001E028A">
        <w:t>7</w:t>
      </w:r>
      <w:r w:rsidR="00A534FC" w:rsidRPr="001E028A">
        <w:t xml:space="preserve"> </w:t>
      </w:r>
      <w:r w:rsidR="00E23F5C" w:rsidRPr="001E028A">
        <w:t>am</w:t>
      </w:r>
      <w:r w:rsidR="00DA2B64" w:rsidRPr="001E028A">
        <w:t>.</w:t>
      </w:r>
    </w:p>
    <w:p w:rsidR="00DA2B64" w:rsidRPr="001E028A" w:rsidRDefault="00DA2B64" w:rsidP="001E028A">
      <w:pPr>
        <w:pStyle w:val="Heading2"/>
      </w:pPr>
      <w:r w:rsidRPr="001E028A">
        <w:t>Welcome &amp; Introductions</w:t>
      </w:r>
    </w:p>
    <w:p w:rsidR="00DA2B64" w:rsidRPr="001E028A" w:rsidRDefault="00CD18B6" w:rsidP="001E028A">
      <w:r w:rsidRPr="001E028A">
        <w:t xml:space="preserve">Nate Aalgaard </w:t>
      </w:r>
      <w:r w:rsidR="00DA2B64" w:rsidRPr="001E028A">
        <w:t>welcomed t</w:t>
      </w:r>
      <w:r w:rsidRPr="001E028A">
        <w:t>he members t</w:t>
      </w:r>
      <w:r w:rsidR="00DA2B64" w:rsidRPr="001E028A">
        <w:t>hose present included:</w:t>
      </w:r>
    </w:p>
    <w:p w:rsidR="002D3B9C" w:rsidRPr="001E028A" w:rsidRDefault="002D3B9C" w:rsidP="001E028A">
      <w:pPr>
        <w:pStyle w:val="ListParagraph"/>
      </w:pPr>
      <w:r w:rsidRPr="001E028A">
        <w:t>Nate Aalgaard</w:t>
      </w:r>
    </w:p>
    <w:p w:rsidR="00E23F5C" w:rsidRPr="001E028A" w:rsidRDefault="00DB0427" w:rsidP="001E028A">
      <w:pPr>
        <w:pStyle w:val="ListParagraph"/>
      </w:pPr>
      <w:r w:rsidRPr="001E028A">
        <w:t>Brian Bonte</w:t>
      </w:r>
    </w:p>
    <w:p w:rsidR="007F6BE0" w:rsidRPr="001E028A" w:rsidRDefault="00DB0427" w:rsidP="001E028A">
      <w:pPr>
        <w:pStyle w:val="ListParagraph"/>
      </w:pPr>
      <w:r w:rsidRPr="001E028A">
        <w:t>Ted Stamp</w:t>
      </w:r>
    </w:p>
    <w:p w:rsidR="00C07F62" w:rsidRPr="001E028A" w:rsidRDefault="00C07F62" w:rsidP="001E028A">
      <w:pPr>
        <w:pStyle w:val="ListParagraph"/>
      </w:pPr>
      <w:r w:rsidRPr="001E028A">
        <w:t>Lauren Thompson</w:t>
      </w:r>
    </w:p>
    <w:p w:rsidR="007F6BE0" w:rsidRPr="001E028A" w:rsidRDefault="00B43F44" w:rsidP="001E028A">
      <w:pPr>
        <w:pStyle w:val="ListParagraph"/>
      </w:pPr>
      <w:r w:rsidRPr="001E028A">
        <w:t>Annette Toews</w:t>
      </w:r>
    </w:p>
    <w:p w:rsidR="00DA2B64" w:rsidRPr="001E028A" w:rsidRDefault="00CD18B6" w:rsidP="001E028A">
      <w:pPr>
        <w:pStyle w:val="ListParagraph"/>
      </w:pPr>
      <w:r w:rsidRPr="001E028A">
        <w:t>Margot Imdieke Cross</w:t>
      </w:r>
      <w:r w:rsidR="00C61098" w:rsidRPr="001E028A">
        <w:t>, staff</w:t>
      </w:r>
    </w:p>
    <w:p w:rsidR="00A534FC" w:rsidRPr="001E028A" w:rsidRDefault="00A534FC" w:rsidP="001E028A">
      <w:pPr>
        <w:pStyle w:val="ListParagraph"/>
      </w:pPr>
      <w:r w:rsidRPr="001E028A">
        <w:t>David Fenley, staff</w:t>
      </w:r>
    </w:p>
    <w:p w:rsidR="00C61098" w:rsidRPr="001E028A" w:rsidRDefault="00CD18B6" w:rsidP="001E028A">
      <w:pPr>
        <w:pStyle w:val="ListParagraph"/>
        <w:spacing w:after="280"/>
      </w:pPr>
      <w:r w:rsidRPr="001E028A">
        <w:t>Shannon Hartwig</w:t>
      </w:r>
      <w:r w:rsidR="00C61098" w:rsidRPr="001E028A">
        <w:t>, staff</w:t>
      </w:r>
    </w:p>
    <w:p w:rsidR="001662A5" w:rsidRPr="001E028A" w:rsidRDefault="00C61098" w:rsidP="001E028A">
      <w:pPr>
        <w:pStyle w:val="Heading2"/>
      </w:pPr>
      <w:r w:rsidRPr="001E028A">
        <w:t>Ap</w:t>
      </w:r>
      <w:r w:rsidR="001662A5" w:rsidRPr="001E028A">
        <w:t>proval of Agenda</w:t>
      </w:r>
      <w:r w:rsidR="00CD18B6" w:rsidRPr="001E028A">
        <w:t xml:space="preserve"> and Minutes</w:t>
      </w:r>
    </w:p>
    <w:p w:rsidR="00C61098" w:rsidRPr="001E028A" w:rsidRDefault="00CD18B6" w:rsidP="001E028A">
      <w:r w:rsidRPr="001E028A">
        <w:t xml:space="preserve">A motion to approve the </w:t>
      </w:r>
      <w:r w:rsidR="002906E8" w:rsidRPr="001E028A">
        <w:t xml:space="preserve">amended </w:t>
      </w:r>
      <w:r w:rsidRPr="001E028A">
        <w:t>a</w:t>
      </w:r>
      <w:r w:rsidR="00C61098" w:rsidRPr="001E028A">
        <w:t xml:space="preserve">genda </w:t>
      </w:r>
      <w:r w:rsidRPr="001E028A">
        <w:t xml:space="preserve">and minutes was presented by </w:t>
      </w:r>
      <w:r w:rsidR="00C07F62" w:rsidRPr="001E028A">
        <w:t>Brian Bonte</w:t>
      </w:r>
      <w:r w:rsidRPr="001E028A">
        <w:t xml:space="preserve">. The motion was seconded by </w:t>
      </w:r>
      <w:r w:rsidR="00C07F62" w:rsidRPr="001E028A">
        <w:t>ted Stamp</w:t>
      </w:r>
      <w:r w:rsidRPr="001E028A">
        <w:t xml:space="preserve">, and </w:t>
      </w:r>
      <w:r w:rsidR="001E028A" w:rsidRPr="001E028A">
        <w:t>approved by consensus.</w:t>
      </w:r>
    </w:p>
    <w:p w:rsidR="007A7B70" w:rsidRPr="001E028A" w:rsidRDefault="00EF2789" w:rsidP="001E028A">
      <w:pPr>
        <w:pStyle w:val="Heading2"/>
      </w:pPr>
      <w:r w:rsidRPr="001E028A">
        <w:t xml:space="preserve">Discussion on </w:t>
      </w:r>
      <w:r w:rsidR="002D3B9C" w:rsidRPr="001E028A">
        <w:t>Disability</w:t>
      </w:r>
      <w:r w:rsidR="00763012" w:rsidRPr="001E028A">
        <w:t xml:space="preserve"> Rights </w:t>
      </w:r>
      <w:r w:rsidRPr="001E028A">
        <w:t>Pos</w:t>
      </w:r>
      <w:r w:rsidR="002D3B9C" w:rsidRPr="001E028A">
        <w:t>ition Paper</w:t>
      </w:r>
    </w:p>
    <w:p w:rsidR="007A7B70" w:rsidRPr="001E028A" w:rsidRDefault="002D3B9C" w:rsidP="001E028A">
      <w:r w:rsidRPr="001E028A">
        <w:t xml:space="preserve">The group discussed the latest </w:t>
      </w:r>
      <w:r w:rsidR="00880558" w:rsidRPr="001E028A">
        <w:t>r</w:t>
      </w:r>
      <w:r w:rsidRPr="001E028A">
        <w:t>ound of edits to the</w:t>
      </w:r>
      <w:r w:rsidR="00A534FC" w:rsidRPr="001E028A">
        <w:t xml:space="preserve"> Disability </w:t>
      </w:r>
      <w:r w:rsidR="00763012" w:rsidRPr="001E028A">
        <w:t xml:space="preserve">Rights </w:t>
      </w:r>
      <w:r w:rsidRPr="001E028A">
        <w:t>position paper</w:t>
      </w:r>
      <w:r w:rsidR="00763012" w:rsidRPr="001E028A">
        <w:t xml:space="preserve">, we need to clarify the definition of a position paper vs. a fact or information sheet. The group will focus on developing positions papers that are new and emerging topics. David Fenley will work on editing the Disability Rights Position paper. Shannon will send out samples of position papers other </w:t>
      </w:r>
      <w:r w:rsidR="00763012" w:rsidRPr="001E028A">
        <w:lastRenderedPageBreak/>
        <w:t>organizations are using. A position paper is an organization’s stand or opinion on a topic, and are generally used to gain support.</w:t>
      </w:r>
    </w:p>
    <w:p w:rsidR="00814183" w:rsidRPr="001E028A" w:rsidRDefault="00814183" w:rsidP="001E028A">
      <w:pPr>
        <w:pStyle w:val="Heading2"/>
      </w:pPr>
      <w:r w:rsidRPr="001E028A">
        <w:t>Training Update on ADA Title III Readily Achievable Barrier Removal</w:t>
      </w:r>
    </w:p>
    <w:p w:rsidR="00814183" w:rsidRPr="001E028A" w:rsidRDefault="00814183" w:rsidP="001E028A">
      <w:r w:rsidRPr="001E028A">
        <w:t>David and Margot reported that they recently provided ADA Title III training in Prior Lake. They are scheduled to provide training in Alexandria, Duluth, and Inver Grove Heights, over the next few month, with expectations that there will be more dates added.</w:t>
      </w:r>
      <w:r w:rsidR="005747CF" w:rsidRPr="001E028A">
        <w:t xml:space="preserve"> </w:t>
      </w:r>
    </w:p>
    <w:p w:rsidR="005747CF" w:rsidRPr="001E028A" w:rsidRDefault="005747CF" w:rsidP="001E028A">
      <w:r w:rsidRPr="001E028A">
        <w:t xml:space="preserve">David reported that the table/booth they had a at the MN Tourism event went very well, however planning for next years It might be better suited to be a presenter or </w:t>
      </w:r>
      <w:r w:rsidR="00D01C01">
        <w:t xml:space="preserve">on the schedule for a session. </w:t>
      </w:r>
      <w:r w:rsidRPr="001E028A">
        <w:t>A lot of connections were made from attending the event and as a result, there have been an increase in requests for training.</w:t>
      </w:r>
    </w:p>
    <w:p w:rsidR="005A7C91" w:rsidRPr="001E028A" w:rsidRDefault="005A7C91" w:rsidP="001E028A">
      <w:pPr>
        <w:pStyle w:val="Heading2"/>
      </w:pPr>
      <w:r w:rsidRPr="001E028A">
        <w:t>Local Issues</w:t>
      </w:r>
    </w:p>
    <w:p w:rsidR="005747CF" w:rsidRPr="001E028A" w:rsidRDefault="005747CF" w:rsidP="001E028A">
      <w:r w:rsidRPr="001E028A">
        <w:t xml:space="preserve">Ted Stamp discussed the PCA’s and driving issue with the group, he expressed concern that the local area is covering the topic in a webinar training provided by the state. Ted will research the </w:t>
      </w:r>
      <w:r w:rsidR="00D01C01">
        <w:t xml:space="preserve">issue further and report back. </w:t>
      </w:r>
      <w:bookmarkStart w:id="0" w:name="_GoBack"/>
      <w:bookmarkEnd w:id="0"/>
      <w:r w:rsidRPr="001E028A">
        <w:t xml:space="preserve">The </w:t>
      </w:r>
      <w:r w:rsidR="001E028A" w:rsidRPr="001E028A">
        <w:t>statue in question is 256b.059.</w:t>
      </w:r>
    </w:p>
    <w:p w:rsidR="005A7C91" w:rsidRPr="001E028A" w:rsidRDefault="005747CF" w:rsidP="001E028A">
      <w:r w:rsidRPr="001E028A">
        <w:t>Nate reported that he has been asked to serve on a committee in his local area with the focus on transportation.</w:t>
      </w:r>
    </w:p>
    <w:p w:rsidR="00110011" w:rsidRPr="001E028A" w:rsidRDefault="007F6BE0" w:rsidP="001E028A">
      <w:pPr>
        <w:pStyle w:val="Heading2"/>
      </w:pPr>
      <w:r w:rsidRPr="001E028A">
        <w:t>O</w:t>
      </w:r>
      <w:r w:rsidR="00110011" w:rsidRPr="001E028A">
        <w:t>ther Business</w:t>
      </w:r>
    </w:p>
    <w:p w:rsidR="00F9564E" w:rsidRPr="001E028A" w:rsidRDefault="005E0F6F" w:rsidP="001E028A">
      <w:r w:rsidRPr="001E028A">
        <w:t xml:space="preserve">The group will request that for the next meeting, we invite George Shardlow for an update on the Demand Letter Legislation. Shannon </w:t>
      </w:r>
      <w:r w:rsidR="001E028A" w:rsidRPr="001E028A">
        <w:t>will add it to the next agenda.</w:t>
      </w:r>
    </w:p>
    <w:p w:rsidR="00572BE2" w:rsidRPr="001E028A" w:rsidRDefault="002B4D89" w:rsidP="001E028A">
      <w:pPr>
        <w:pStyle w:val="Heading2"/>
      </w:pPr>
      <w:r w:rsidRPr="001E028A">
        <w:t>Adjournment</w:t>
      </w:r>
    </w:p>
    <w:p w:rsidR="00034A1B" w:rsidRPr="001E028A" w:rsidRDefault="002B4D89" w:rsidP="001E028A">
      <w:r w:rsidRPr="001E028A">
        <w:t xml:space="preserve">The meeting was adjourned at </w:t>
      </w:r>
      <w:r w:rsidR="005E0F6F" w:rsidRPr="001E028A">
        <w:t>11:07 a.m.</w:t>
      </w:r>
    </w:p>
    <w:sectPr w:rsidR="00034A1B" w:rsidRPr="001E028A" w:rsidSect="001E028A">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F32" w:rsidRDefault="00A40F32">
      <w:pPr>
        <w:spacing w:after="0"/>
      </w:pPr>
      <w:r>
        <w:separator/>
      </w:r>
    </w:p>
  </w:endnote>
  <w:endnote w:type="continuationSeparator" w:id="0">
    <w:p w:rsidR="00A40F32" w:rsidRDefault="00A40F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9B4" w:rsidRDefault="00E90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C01">
      <w:rPr>
        <w:rStyle w:val="PageNumber"/>
        <w:noProof/>
      </w:rPr>
      <w:t>2</w:t>
    </w:r>
    <w:r>
      <w:rPr>
        <w:rStyle w:val="PageNumber"/>
      </w:rPr>
      <w:fldChar w:fldCharType="end"/>
    </w:r>
  </w:p>
  <w:p w:rsidR="00E909B4" w:rsidRDefault="00E90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F32" w:rsidRDefault="00A40F32">
      <w:pPr>
        <w:spacing w:after="0"/>
      </w:pPr>
      <w:r>
        <w:separator/>
      </w:r>
    </w:p>
  </w:footnote>
  <w:footnote w:type="continuationSeparator" w:id="0">
    <w:p w:rsidR="00A40F32" w:rsidRDefault="00A40F3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A2B2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002B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505F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74E1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1CF9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54D6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4038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4CE3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948E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E12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D37A0"/>
    <w:multiLevelType w:val="hybridMultilevel"/>
    <w:tmpl w:val="4206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857C1"/>
    <w:multiLevelType w:val="hybridMultilevel"/>
    <w:tmpl w:val="B2A29C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187790F"/>
    <w:multiLevelType w:val="hybridMultilevel"/>
    <w:tmpl w:val="F10CE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542B49"/>
    <w:multiLevelType w:val="hybridMultilevel"/>
    <w:tmpl w:val="7DF0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B31CEF"/>
    <w:multiLevelType w:val="hybridMultilevel"/>
    <w:tmpl w:val="414C8206"/>
    <w:lvl w:ilvl="0" w:tplc="C720AB0A">
      <w:start w:val="1"/>
      <w:numFmt w:val="decimal"/>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04217B"/>
    <w:multiLevelType w:val="hybridMultilevel"/>
    <w:tmpl w:val="372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45362"/>
    <w:multiLevelType w:val="hybridMultilevel"/>
    <w:tmpl w:val="523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0A6F"/>
    <w:multiLevelType w:val="hybridMultilevel"/>
    <w:tmpl w:val="8ED27358"/>
    <w:lvl w:ilvl="0" w:tplc="E7A660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2E69B0"/>
    <w:multiLevelType w:val="hybridMultilevel"/>
    <w:tmpl w:val="B84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938CD"/>
    <w:multiLevelType w:val="hybridMultilevel"/>
    <w:tmpl w:val="BC7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31BBC"/>
    <w:multiLevelType w:val="hybridMultilevel"/>
    <w:tmpl w:val="75EAF91E"/>
    <w:lvl w:ilvl="0" w:tplc="9FF4DB2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8F599B"/>
    <w:multiLevelType w:val="hybridMultilevel"/>
    <w:tmpl w:val="9E7C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1161A"/>
    <w:multiLevelType w:val="hybridMultilevel"/>
    <w:tmpl w:val="A0C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406D"/>
    <w:multiLevelType w:val="hybridMultilevel"/>
    <w:tmpl w:val="B57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6"/>
  </w:num>
  <w:num w:numId="4">
    <w:abstractNumId w:val="15"/>
  </w:num>
  <w:num w:numId="5">
    <w:abstractNumId w:val="19"/>
  </w:num>
  <w:num w:numId="6">
    <w:abstractNumId w:val="12"/>
  </w:num>
  <w:num w:numId="7">
    <w:abstractNumId w:val="22"/>
  </w:num>
  <w:num w:numId="8">
    <w:abstractNumId w:val="21"/>
  </w:num>
  <w:num w:numId="9">
    <w:abstractNumId w:val="18"/>
  </w:num>
  <w:num w:numId="10">
    <w:abstractNumId w:val="11"/>
  </w:num>
  <w:num w:numId="11">
    <w:abstractNumId w:val="10"/>
  </w:num>
  <w:num w:numId="12">
    <w:abstractNumId w:val="20"/>
  </w:num>
  <w:num w:numId="13">
    <w:abstractNumId w:val="13"/>
  </w:num>
  <w:num w:numId="14">
    <w:abstractNumId w:val="23"/>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Svop6BKoTJKoh3tsE1vvqeTLFCFHGBpJ6cWrCcdVFryL6h0Sha8pmzQIz5xxjHZHeKnCKHTU7VttHevMzZziFQ==" w:salt="7JSTzpg53i3UIL96zHiq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E3"/>
    <w:rsid w:val="0000682A"/>
    <w:rsid w:val="00006CC2"/>
    <w:rsid w:val="000239D7"/>
    <w:rsid w:val="00024033"/>
    <w:rsid w:val="00034A1B"/>
    <w:rsid w:val="00055D9B"/>
    <w:rsid w:val="00064DB7"/>
    <w:rsid w:val="00075FA6"/>
    <w:rsid w:val="000901E7"/>
    <w:rsid w:val="0009108F"/>
    <w:rsid w:val="00096047"/>
    <w:rsid w:val="000A556E"/>
    <w:rsid w:val="000B61AA"/>
    <w:rsid w:val="000C4959"/>
    <w:rsid w:val="000E0613"/>
    <w:rsid w:val="000E3DAA"/>
    <w:rsid w:val="000F10AE"/>
    <w:rsid w:val="000F772A"/>
    <w:rsid w:val="00101F02"/>
    <w:rsid w:val="00110011"/>
    <w:rsid w:val="0012334E"/>
    <w:rsid w:val="00145B5F"/>
    <w:rsid w:val="00157E2C"/>
    <w:rsid w:val="001662A5"/>
    <w:rsid w:val="001665EB"/>
    <w:rsid w:val="00196FC8"/>
    <w:rsid w:val="001A24E3"/>
    <w:rsid w:val="001B782F"/>
    <w:rsid w:val="001D0B2C"/>
    <w:rsid w:val="001E028A"/>
    <w:rsid w:val="00200DB2"/>
    <w:rsid w:val="00207254"/>
    <w:rsid w:val="0022130F"/>
    <w:rsid w:val="00222D7F"/>
    <w:rsid w:val="00227CD4"/>
    <w:rsid w:val="00232417"/>
    <w:rsid w:val="00232F22"/>
    <w:rsid w:val="002331DB"/>
    <w:rsid w:val="00245885"/>
    <w:rsid w:val="002459B2"/>
    <w:rsid w:val="002603CE"/>
    <w:rsid w:val="00267FF4"/>
    <w:rsid w:val="00286673"/>
    <w:rsid w:val="002906E8"/>
    <w:rsid w:val="00294E64"/>
    <w:rsid w:val="00295C22"/>
    <w:rsid w:val="002B06DA"/>
    <w:rsid w:val="002B4D89"/>
    <w:rsid w:val="002B5EB3"/>
    <w:rsid w:val="002C4360"/>
    <w:rsid w:val="002D3B9C"/>
    <w:rsid w:val="002E6598"/>
    <w:rsid w:val="002F33A7"/>
    <w:rsid w:val="003017EE"/>
    <w:rsid w:val="00304458"/>
    <w:rsid w:val="00306D4F"/>
    <w:rsid w:val="00313546"/>
    <w:rsid w:val="00332540"/>
    <w:rsid w:val="00333128"/>
    <w:rsid w:val="00346D74"/>
    <w:rsid w:val="0037147C"/>
    <w:rsid w:val="003A666B"/>
    <w:rsid w:val="003B7E79"/>
    <w:rsid w:val="003C1915"/>
    <w:rsid w:val="003D0E30"/>
    <w:rsid w:val="003E709F"/>
    <w:rsid w:val="003F4322"/>
    <w:rsid w:val="003F72E7"/>
    <w:rsid w:val="0040045D"/>
    <w:rsid w:val="00443D37"/>
    <w:rsid w:val="00444692"/>
    <w:rsid w:val="00450115"/>
    <w:rsid w:val="004541ED"/>
    <w:rsid w:val="00477646"/>
    <w:rsid w:val="00485923"/>
    <w:rsid w:val="004957B3"/>
    <w:rsid w:val="004B3102"/>
    <w:rsid w:val="004C0599"/>
    <w:rsid w:val="004D0539"/>
    <w:rsid w:val="004D1B52"/>
    <w:rsid w:val="004D36DE"/>
    <w:rsid w:val="004D4F5D"/>
    <w:rsid w:val="005074CB"/>
    <w:rsid w:val="00512DCC"/>
    <w:rsid w:val="005341F6"/>
    <w:rsid w:val="00534A4F"/>
    <w:rsid w:val="005373CD"/>
    <w:rsid w:val="00547741"/>
    <w:rsid w:val="00552153"/>
    <w:rsid w:val="00560629"/>
    <w:rsid w:val="00564116"/>
    <w:rsid w:val="00572BE2"/>
    <w:rsid w:val="00573596"/>
    <w:rsid w:val="005747CF"/>
    <w:rsid w:val="00583F06"/>
    <w:rsid w:val="005A7C91"/>
    <w:rsid w:val="005B45EF"/>
    <w:rsid w:val="005B634C"/>
    <w:rsid w:val="005D6DF9"/>
    <w:rsid w:val="005E0F6F"/>
    <w:rsid w:val="005E4EE4"/>
    <w:rsid w:val="0060007C"/>
    <w:rsid w:val="00603B90"/>
    <w:rsid w:val="00605D9B"/>
    <w:rsid w:val="006078AF"/>
    <w:rsid w:val="0060796F"/>
    <w:rsid w:val="006149D7"/>
    <w:rsid w:val="00615C30"/>
    <w:rsid w:val="00625048"/>
    <w:rsid w:val="0063366C"/>
    <w:rsid w:val="00651769"/>
    <w:rsid w:val="0066760E"/>
    <w:rsid w:val="00675A33"/>
    <w:rsid w:val="006812C8"/>
    <w:rsid w:val="00685AFD"/>
    <w:rsid w:val="006A1F51"/>
    <w:rsid w:val="006A7D4B"/>
    <w:rsid w:val="006C14C6"/>
    <w:rsid w:val="006C49E6"/>
    <w:rsid w:val="006D4229"/>
    <w:rsid w:val="006D5086"/>
    <w:rsid w:val="006D7E2C"/>
    <w:rsid w:val="006E34D5"/>
    <w:rsid w:val="006F086A"/>
    <w:rsid w:val="006F2784"/>
    <w:rsid w:val="006F4B0D"/>
    <w:rsid w:val="007075F3"/>
    <w:rsid w:val="00710141"/>
    <w:rsid w:val="00725A79"/>
    <w:rsid w:val="0073363E"/>
    <w:rsid w:val="00762CFE"/>
    <w:rsid w:val="00763012"/>
    <w:rsid w:val="00770339"/>
    <w:rsid w:val="00792209"/>
    <w:rsid w:val="007A198F"/>
    <w:rsid w:val="007A217D"/>
    <w:rsid w:val="007A7B70"/>
    <w:rsid w:val="007B2706"/>
    <w:rsid w:val="007B788A"/>
    <w:rsid w:val="007C4362"/>
    <w:rsid w:val="007C49D0"/>
    <w:rsid w:val="007E42D1"/>
    <w:rsid w:val="007F4642"/>
    <w:rsid w:val="007F6BE0"/>
    <w:rsid w:val="007F79B4"/>
    <w:rsid w:val="00810534"/>
    <w:rsid w:val="0081108D"/>
    <w:rsid w:val="00814183"/>
    <w:rsid w:val="00825656"/>
    <w:rsid w:val="00826DFF"/>
    <w:rsid w:val="00835951"/>
    <w:rsid w:val="00843C49"/>
    <w:rsid w:val="00861385"/>
    <w:rsid w:val="00874F84"/>
    <w:rsid w:val="0087768E"/>
    <w:rsid w:val="00880558"/>
    <w:rsid w:val="00883351"/>
    <w:rsid w:val="008B4896"/>
    <w:rsid w:val="008B6627"/>
    <w:rsid w:val="00942557"/>
    <w:rsid w:val="009551FB"/>
    <w:rsid w:val="0096255F"/>
    <w:rsid w:val="00962B2F"/>
    <w:rsid w:val="00972845"/>
    <w:rsid w:val="009815AA"/>
    <w:rsid w:val="00987295"/>
    <w:rsid w:val="009949E0"/>
    <w:rsid w:val="009A6502"/>
    <w:rsid w:val="009B7333"/>
    <w:rsid w:val="009E3C49"/>
    <w:rsid w:val="009F0D50"/>
    <w:rsid w:val="00A048C5"/>
    <w:rsid w:val="00A076EA"/>
    <w:rsid w:val="00A122F8"/>
    <w:rsid w:val="00A2463F"/>
    <w:rsid w:val="00A3441D"/>
    <w:rsid w:val="00A40F32"/>
    <w:rsid w:val="00A426E2"/>
    <w:rsid w:val="00A47970"/>
    <w:rsid w:val="00A51219"/>
    <w:rsid w:val="00A534FC"/>
    <w:rsid w:val="00A63CF9"/>
    <w:rsid w:val="00A80C06"/>
    <w:rsid w:val="00A821A0"/>
    <w:rsid w:val="00A91233"/>
    <w:rsid w:val="00A93055"/>
    <w:rsid w:val="00AC48B1"/>
    <w:rsid w:val="00AC5DBB"/>
    <w:rsid w:val="00AE121F"/>
    <w:rsid w:val="00AF217E"/>
    <w:rsid w:val="00AF6331"/>
    <w:rsid w:val="00B262AF"/>
    <w:rsid w:val="00B337BD"/>
    <w:rsid w:val="00B43F44"/>
    <w:rsid w:val="00B4759F"/>
    <w:rsid w:val="00B56010"/>
    <w:rsid w:val="00B63416"/>
    <w:rsid w:val="00B6729E"/>
    <w:rsid w:val="00B76DD9"/>
    <w:rsid w:val="00B76F1A"/>
    <w:rsid w:val="00B77C9A"/>
    <w:rsid w:val="00B91807"/>
    <w:rsid w:val="00B93E44"/>
    <w:rsid w:val="00BF1574"/>
    <w:rsid w:val="00C07F62"/>
    <w:rsid w:val="00C172F4"/>
    <w:rsid w:val="00C40B39"/>
    <w:rsid w:val="00C40E72"/>
    <w:rsid w:val="00C41731"/>
    <w:rsid w:val="00C4598C"/>
    <w:rsid w:val="00C56234"/>
    <w:rsid w:val="00C61098"/>
    <w:rsid w:val="00C67FCD"/>
    <w:rsid w:val="00C73A0C"/>
    <w:rsid w:val="00C73C3B"/>
    <w:rsid w:val="00CB5422"/>
    <w:rsid w:val="00CB5CE8"/>
    <w:rsid w:val="00CB69C1"/>
    <w:rsid w:val="00CD18B6"/>
    <w:rsid w:val="00CF0183"/>
    <w:rsid w:val="00D004DD"/>
    <w:rsid w:val="00D01C01"/>
    <w:rsid w:val="00D07690"/>
    <w:rsid w:val="00D16645"/>
    <w:rsid w:val="00D26837"/>
    <w:rsid w:val="00D33605"/>
    <w:rsid w:val="00D44493"/>
    <w:rsid w:val="00D5369B"/>
    <w:rsid w:val="00D55D60"/>
    <w:rsid w:val="00D718E4"/>
    <w:rsid w:val="00D92090"/>
    <w:rsid w:val="00D9462D"/>
    <w:rsid w:val="00D950DE"/>
    <w:rsid w:val="00DA2B64"/>
    <w:rsid w:val="00DB0427"/>
    <w:rsid w:val="00DC0997"/>
    <w:rsid w:val="00DC2A07"/>
    <w:rsid w:val="00DC758B"/>
    <w:rsid w:val="00DD6396"/>
    <w:rsid w:val="00DD7851"/>
    <w:rsid w:val="00DE21CC"/>
    <w:rsid w:val="00DF5DE8"/>
    <w:rsid w:val="00DF65F7"/>
    <w:rsid w:val="00DF7899"/>
    <w:rsid w:val="00E12A93"/>
    <w:rsid w:val="00E23F5C"/>
    <w:rsid w:val="00E37486"/>
    <w:rsid w:val="00E42437"/>
    <w:rsid w:val="00E43E5D"/>
    <w:rsid w:val="00E47128"/>
    <w:rsid w:val="00E47906"/>
    <w:rsid w:val="00E767FB"/>
    <w:rsid w:val="00E909B4"/>
    <w:rsid w:val="00E95E35"/>
    <w:rsid w:val="00EA2228"/>
    <w:rsid w:val="00EB0BB3"/>
    <w:rsid w:val="00EE2016"/>
    <w:rsid w:val="00EE6887"/>
    <w:rsid w:val="00EF2789"/>
    <w:rsid w:val="00F07080"/>
    <w:rsid w:val="00F156AD"/>
    <w:rsid w:val="00F224DD"/>
    <w:rsid w:val="00F23C94"/>
    <w:rsid w:val="00F30B7F"/>
    <w:rsid w:val="00F33DD9"/>
    <w:rsid w:val="00F41DB0"/>
    <w:rsid w:val="00F42390"/>
    <w:rsid w:val="00F429B0"/>
    <w:rsid w:val="00F51176"/>
    <w:rsid w:val="00F56370"/>
    <w:rsid w:val="00F74944"/>
    <w:rsid w:val="00F8464E"/>
    <w:rsid w:val="00F91C4B"/>
    <w:rsid w:val="00F9564E"/>
    <w:rsid w:val="00FB36B7"/>
    <w:rsid w:val="00FC1436"/>
    <w:rsid w:val="00FD2DF5"/>
    <w:rsid w:val="00FD542F"/>
    <w:rsid w:val="00FF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97182-5AC5-4199-80E4-4B784E71D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8A"/>
    <w:pPr>
      <w:spacing w:after="280" w:line="276" w:lineRule="auto"/>
    </w:pPr>
    <w:rPr>
      <w:rFonts w:ascii="Calibri" w:eastAsia="Calibri" w:hAnsi="Calibri" w:cs="Calibri"/>
      <w:sz w:val="28"/>
      <w:szCs w:val="28"/>
    </w:rPr>
  </w:style>
  <w:style w:type="paragraph" w:styleId="Heading1">
    <w:name w:val="heading 1"/>
    <w:basedOn w:val="Normal"/>
    <w:next w:val="Normal"/>
    <w:link w:val="Heading1Char"/>
    <w:uiPriority w:val="9"/>
    <w:qFormat/>
    <w:rsid w:val="001E028A"/>
    <w:pPr>
      <w:keepNext/>
      <w:spacing w:before="120" w:after="120" w:line="240" w:lineRule="auto"/>
      <w:outlineLvl w:val="0"/>
    </w:pPr>
    <w:rPr>
      <w:b/>
      <w:bCs/>
      <w:kern w:val="32"/>
      <w:sz w:val="40"/>
      <w:szCs w:val="40"/>
    </w:rPr>
  </w:style>
  <w:style w:type="paragraph" w:styleId="Heading2">
    <w:name w:val="heading 2"/>
    <w:basedOn w:val="Heading1"/>
    <w:next w:val="Normal"/>
    <w:link w:val="Heading2Char"/>
    <w:qFormat/>
    <w:rsid w:val="001E028A"/>
    <w:pPr>
      <w:outlineLvl w:val="1"/>
    </w:pPr>
    <w:rPr>
      <w:rFonts w:eastAsia="Times New Roman"/>
      <w:sz w:val="36"/>
      <w:szCs w:val="36"/>
    </w:rPr>
  </w:style>
  <w:style w:type="paragraph" w:styleId="Heading3">
    <w:name w:val="heading 3"/>
    <w:basedOn w:val="TOC1"/>
    <w:next w:val="Normal"/>
    <w:link w:val="Heading3Char"/>
    <w:qFormat/>
    <w:rsid w:val="001E028A"/>
    <w:pPr>
      <w:tabs>
        <w:tab w:val="decimal" w:pos="540"/>
        <w:tab w:val="num" w:pos="720"/>
      </w:tabs>
      <w:spacing w:before="240" w:after="120"/>
      <w:ind w:left="720" w:hanging="720"/>
      <w:outlineLvl w:val="2"/>
    </w:pPr>
    <w:rPr>
      <w:rFonts w:cs="Times New Roman"/>
      <w:b/>
      <w:sz w:val="32"/>
      <w:szCs w:val="32"/>
    </w:rPr>
  </w:style>
  <w:style w:type="paragraph" w:styleId="Heading4">
    <w:name w:val="heading 4"/>
    <w:basedOn w:val="Normal"/>
    <w:next w:val="Normal"/>
    <w:link w:val="Heading4Char"/>
    <w:qFormat/>
    <w:rsid w:val="001E028A"/>
    <w:pPr>
      <w:spacing w:before="120" w:after="120" w:line="240" w:lineRule="auto"/>
      <w:outlineLvl w:val="3"/>
    </w:pPr>
    <w:rPr>
      <w:b/>
    </w:rPr>
  </w:style>
  <w:style w:type="paragraph" w:styleId="Heading5">
    <w:name w:val="heading 5"/>
    <w:basedOn w:val="Normal"/>
    <w:next w:val="Normal"/>
    <w:link w:val="Heading5Char"/>
    <w:qFormat/>
    <w:rsid w:val="001E028A"/>
    <w:pPr>
      <w:spacing w:before="240" w:line="240" w:lineRule="auto"/>
      <w:outlineLvl w:val="4"/>
    </w:pPr>
    <w:rPr>
      <w:b/>
      <w:bCs/>
      <w:i/>
      <w:iCs/>
      <w:szCs w:val="26"/>
    </w:rPr>
  </w:style>
  <w:style w:type="paragraph" w:styleId="Heading6">
    <w:name w:val="heading 6"/>
    <w:basedOn w:val="Normal"/>
    <w:next w:val="Normal"/>
    <w:link w:val="Heading6Char"/>
    <w:semiHidden/>
    <w:unhideWhenUsed/>
    <w:qFormat/>
    <w:rsid w:val="001E028A"/>
    <w:pPr>
      <w:keepNext/>
      <w:keepLines/>
      <w:spacing w:before="200" w:after="0"/>
      <w:outlineLvl w:val="5"/>
    </w:pPr>
    <w:rPr>
      <w:rFonts w:asciiTheme="minorHAnsi" w:eastAsia="Times New Roman" w:hAnsiTheme="minorHAns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E028A"/>
    <w:rPr>
      <w:rFonts w:ascii="Calibri" w:hAnsi="Calibri" w:cs="Calibri"/>
      <w:b/>
      <w:bCs/>
      <w:kern w:val="32"/>
      <w:sz w:val="36"/>
      <w:szCs w:val="36"/>
    </w:rPr>
  </w:style>
  <w:style w:type="character" w:customStyle="1" w:styleId="Heading1Char">
    <w:name w:val="Heading 1 Char"/>
    <w:link w:val="Heading1"/>
    <w:uiPriority w:val="9"/>
    <w:rsid w:val="001E028A"/>
    <w:rPr>
      <w:rFonts w:ascii="Calibri" w:eastAsia="Calibri" w:hAnsi="Calibri" w:cs="Calibri"/>
      <w:b/>
      <w:bCs/>
      <w:kern w:val="32"/>
      <w:sz w:val="40"/>
      <w:szCs w:val="40"/>
    </w:rPr>
  </w:style>
  <w:style w:type="paragraph" w:styleId="Footer">
    <w:name w:val="footer"/>
    <w:basedOn w:val="Normal"/>
    <w:link w:val="FooterChar"/>
    <w:rsid w:val="001A24E3"/>
    <w:pPr>
      <w:tabs>
        <w:tab w:val="center" w:pos="4320"/>
        <w:tab w:val="right" w:pos="8640"/>
      </w:tabs>
    </w:pPr>
  </w:style>
  <w:style w:type="character" w:customStyle="1" w:styleId="FooterChar">
    <w:name w:val="Footer Char"/>
    <w:link w:val="Footer"/>
    <w:rsid w:val="001A24E3"/>
    <w:rPr>
      <w:rFonts w:ascii="Calibri" w:eastAsia="Times New Roman" w:hAnsi="Calibri" w:cs="Calibri"/>
      <w:sz w:val="28"/>
      <w:szCs w:val="28"/>
    </w:rPr>
  </w:style>
  <w:style w:type="character" w:styleId="PageNumber">
    <w:name w:val="page number"/>
    <w:rsid w:val="001A24E3"/>
  </w:style>
  <w:style w:type="paragraph" w:styleId="Title">
    <w:name w:val="Title"/>
    <w:basedOn w:val="Heading1"/>
    <w:next w:val="Normal"/>
    <w:link w:val="TitleChar"/>
    <w:qFormat/>
    <w:rsid w:val="001E028A"/>
    <w:pPr>
      <w:tabs>
        <w:tab w:val="left" w:pos="1530"/>
      </w:tabs>
    </w:pPr>
    <w:rPr>
      <w:rFonts w:eastAsia="Times New Roman"/>
      <w:color w:val="000000" w:themeColor="text1"/>
      <w:sz w:val="48"/>
      <w:szCs w:val="38"/>
    </w:rPr>
  </w:style>
  <w:style w:type="character" w:customStyle="1" w:styleId="TitleChar">
    <w:name w:val="Title Char"/>
    <w:link w:val="Title"/>
    <w:rsid w:val="001E028A"/>
    <w:rPr>
      <w:rFonts w:ascii="Calibri" w:hAnsi="Calibri" w:cs="Calibri"/>
      <w:b/>
      <w:bCs/>
      <w:color w:val="000000" w:themeColor="text1"/>
      <w:kern w:val="32"/>
      <w:sz w:val="48"/>
      <w:szCs w:val="38"/>
    </w:rPr>
  </w:style>
  <w:style w:type="character" w:customStyle="1" w:styleId="Heading3Char">
    <w:name w:val="Heading 3 Char"/>
    <w:link w:val="Heading3"/>
    <w:rsid w:val="001E028A"/>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1E028A"/>
    <w:pPr>
      <w:tabs>
        <w:tab w:val="decimal" w:pos="6120"/>
      </w:tabs>
      <w:spacing w:after="20" w:line="240" w:lineRule="auto"/>
    </w:pPr>
    <w:rPr>
      <w:rFonts w:asciiTheme="minorHAnsi" w:hAnsiTheme="minorHAnsi"/>
      <w:color w:val="000000" w:themeColor="text1"/>
      <w:szCs w:val="22"/>
      <w:lang w:eastAsia="ja-JP"/>
    </w:rPr>
  </w:style>
  <w:style w:type="character" w:customStyle="1" w:styleId="Heading4Char">
    <w:name w:val="Heading 4 Char"/>
    <w:link w:val="Heading4"/>
    <w:rsid w:val="001E028A"/>
    <w:rPr>
      <w:rFonts w:ascii="Calibri" w:eastAsia="Calibri" w:hAnsi="Calibri" w:cs="Calibri"/>
      <w:b/>
      <w:sz w:val="28"/>
      <w:szCs w:val="28"/>
    </w:rPr>
  </w:style>
  <w:style w:type="character" w:customStyle="1" w:styleId="Heading5Char">
    <w:name w:val="Heading 5 Char"/>
    <w:link w:val="Heading5"/>
    <w:rsid w:val="001E028A"/>
    <w:rPr>
      <w:rFonts w:ascii="Calibri" w:eastAsia="Calibri" w:hAnsi="Calibri" w:cs="Calibri"/>
      <w:b/>
      <w:bCs/>
      <w:i/>
      <w:iCs/>
      <w:sz w:val="28"/>
      <w:szCs w:val="26"/>
    </w:rPr>
  </w:style>
  <w:style w:type="paragraph" w:styleId="TOC2">
    <w:name w:val="toc 2"/>
    <w:basedOn w:val="Normal"/>
    <w:next w:val="Normal"/>
    <w:autoRedefine/>
    <w:uiPriority w:val="39"/>
    <w:semiHidden/>
    <w:unhideWhenUsed/>
    <w:qFormat/>
    <w:rsid w:val="001E028A"/>
    <w:pPr>
      <w:spacing w:after="100"/>
      <w:ind w:left="220"/>
    </w:pPr>
    <w:rPr>
      <w:rFonts w:cs="Times New Roman"/>
      <w:color w:val="000000" w:themeColor="text1"/>
      <w:szCs w:val="22"/>
      <w:lang w:eastAsia="ja-JP"/>
    </w:rPr>
  </w:style>
  <w:style w:type="paragraph" w:styleId="TOC3">
    <w:name w:val="toc 3"/>
    <w:basedOn w:val="Normal"/>
    <w:next w:val="Normal"/>
    <w:autoRedefine/>
    <w:uiPriority w:val="39"/>
    <w:semiHidden/>
    <w:unhideWhenUsed/>
    <w:qFormat/>
    <w:rsid w:val="001E028A"/>
    <w:pPr>
      <w:spacing w:after="100"/>
      <w:ind w:left="440"/>
    </w:pPr>
    <w:rPr>
      <w:rFonts w:cs="Times New Roman"/>
      <w:color w:val="000000" w:themeColor="text1"/>
      <w:szCs w:val="22"/>
      <w:lang w:eastAsia="ja-JP"/>
    </w:rPr>
  </w:style>
  <w:style w:type="paragraph" w:styleId="Caption">
    <w:name w:val="caption"/>
    <w:basedOn w:val="Normal"/>
    <w:next w:val="Normal"/>
    <w:semiHidden/>
    <w:unhideWhenUsed/>
    <w:qFormat/>
    <w:rsid w:val="001E028A"/>
    <w:pPr>
      <w:spacing w:line="240" w:lineRule="auto"/>
    </w:pPr>
    <w:rPr>
      <w:b/>
      <w:bCs/>
      <w:color w:val="000000" w:themeColor="text1"/>
      <w:sz w:val="24"/>
      <w:szCs w:val="18"/>
    </w:rPr>
  </w:style>
  <w:style w:type="paragraph" w:styleId="ListParagraph">
    <w:name w:val="List Paragraph"/>
    <w:basedOn w:val="Normal"/>
    <w:uiPriority w:val="34"/>
    <w:qFormat/>
    <w:rsid w:val="001E028A"/>
    <w:pPr>
      <w:numPr>
        <w:numId w:val="15"/>
      </w:numPr>
      <w:tabs>
        <w:tab w:val="decimal" w:pos="13770"/>
      </w:tabs>
      <w:spacing w:after="40" w:line="240" w:lineRule="auto"/>
    </w:pPr>
  </w:style>
  <w:style w:type="paragraph" w:styleId="IntenseQuote">
    <w:name w:val="Intense Quote"/>
    <w:basedOn w:val="Normal"/>
    <w:next w:val="Normal"/>
    <w:link w:val="IntenseQuoteChar"/>
    <w:uiPriority w:val="30"/>
    <w:qFormat/>
    <w:rsid w:val="001E028A"/>
    <w:pPr>
      <w:pBdr>
        <w:bottom w:val="single" w:sz="4" w:space="4" w:color="4F81BD"/>
      </w:pBdr>
      <w:spacing w:before="200" w:line="240" w:lineRule="auto"/>
      <w:ind w:left="936" w:right="936"/>
    </w:pPr>
    <w:rPr>
      <w:b/>
      <w:bCs/>
      <w:i/>
      <w:iCs/>
      <w:color w:val="365F91"/>
    </w:rPr>
  </w:style>
  <w:style w:type="character" w:customStyle="1" w:styleId="IntenseQuoteChar">
    <w:name w:val="Intense Quote Char"/>
    <w:link w:val="IntenseQuote"/>
    <w:uiPriority w:val="30"/>
    <w:rsid w:val="001E028A"/>
    <w:rPr>
      <w:rFonts w:ascii="Calibri" w:eastAsia="Calibri" w:hAnsi="Calibri" w:cs="Calibri"/>
      <w:b/>
      <w:bCs/>
      <w:i/>
      <w:iCs/>
      <w:color w:val="365F91"/>
      <w:sz w:val="28"/>
      <w:szCs w:val="28"/>
    </w:rPr>
  </w:style>
  <w:style w:type="paragraph" w:styleId="TOCHeading">
    <w:name w:val="TOC Heading"/>
    <w:basedOn w:val="Heading1"/>
    <w:next w:val="Normal"/>
    <w:uiPriority w:val="39"/>
    <w:semiHidden/>
    <w:unhideWhenUsed/>
    <w:qFormat/>
    <w:rsid w:val="001E028A"/>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Subtitle">
    <w:name w:val="Subtitle"/>
    <w:basedOn w:val="Normal"/>
    <w:next w:val="Normal"/>
    <w:link w:val="SubtitleChar"/>
    <w:qFormat/>
    <w:rsid w:val="001E028A"/>
    <w:pPr>
      <w:spacing w:line="240" w:lineRule="auto"/>
      <w:jc w:val="center"/>
      <w:outlineLvl w:val="1"/>
    </w:pPr>
  </w:style>
  <w:style w:type="character" w:customStyle="1" w:styleId="SubtitleChar">
    <w:name w:val="Subtitle Char"/>
    <w:link w:val="Subtitle"/>
    <w:rsid w:val="001E028A"/>
    <w:rPr>
      <w:rFonts w:ascii="Calibri" w:eastAsia="Calibri" w:hAnsi="Calibri" w:cs="Calibri"/>
      <w:sz w:val="28"/>
      <w:szCs w:val="28"/>
    </w:rPr>
  </w:style>
  <w:style w:type="character" w:styleId="Hyperlink">
    <w:name w:val="Hyperlink"/>
    <w:uiPriority w:val="99"/>
    <w:unhideWhenUsed/>
    <w:rsid w:val="00572BE2"/>
    <w:rPr>
      <w:color w:val="0000FF"/>
      <w:u w:val="single"/>
    </w:rPr>
  </w:style>
  <w:style w:type="paragraph" w:styleId="NormalWeb">
    <w:name w:val="Normal (Web)"/>
    <w:basedOn w:val="Normal"/>
    <w:uiPriority w:val="99"/>
    <w:semiHidden/>
    <w:unhideWhenUsed/>
    <w:rsid w:val="00572BE2"/>
    <w:pPr>
      <w:spacing w:before="100" w:beforeAutospacing="1" w:after="100" w:afterAutospacing="1"/>
    </w:pPr>
    <w:rPr>
      <w:rFonts w:ascii="Times New Roman" w:hAnsi="Times New Roman" w:cs="Times New Roman"/>
      <w:sz w:val="24"/>
      <w:szCs w:val="24"/>
    </w:rPr>
  </w:style>
  <w:style w:type="character" w:customStyle="1" w:styleId="Heading6Char">
    <w:name w:val="Heading 6 Char"/>
    <w:link w:val="Heading6"/>
    <w:semiHidden/>
    <w:rsid w:val="001E028A"/>
    <w:rPr>
      <w:rFonts w:asciiTheme="minorHAnsi" w:hAnsiTheme="minorHAnsi"/>
      <w:i/>
      <w:iCs/>
      <w:sz w:val="28"/>
      <w:szCs w:val="28"/>
    </w:rPr>
  </w:style>
  <w:style w:type="character" w:styleId="Strong">
    <w:name w:val="Strong"/>
    <w:qFormat/>
    <w:rsid w:val="001E028A"/>
    <w:rPr>
      <w:rFonts w:ascii="Calibri" w:hAnsi="Calibri"/>
      <w:b/>
      <w:bCs/>
      <w:sz w:val="28"/>
    </w:rPr>
  </w:style>
  <w:style w:type="character" w:styleId="Emphasis">
    <w:name w:val="Emphasis"/>
    <w:qFormat/>
    <w:rsid w:val="001E028A"/>
    <w:rPr>
      <w:rFonts w:ascii="Calibri" w:hAnsi="Calibri"/>
      <w:i/>
      <w:iCs/>
      <w:sz w:val="28"/>
    </w:rPr>
  </w:style>
  <w:style w:type="paragraph" w:styleId="NoSpacing">
    <w:name w:val="No Spacing"/>
    <w:uiPriority w:val="1"/>
    <w:qFormat/>
    <w:rsid w:val="001E028A"/>
    <w:rPr>
      <w:rFonts w:ascii="Calibri" w:eastAsia="Calibri" w:hAnsi="Calibri"/>
      <w:sz w:val="28"/>
      <w:szCs w:val="28"/>
    </w:rPr>
  </w:style>
  <w:style w:type="character" w:styleId="SubtleEmphasis">
    <w:name w:val="Subtle Emphasis"/>
    <w:uiPriority w:val="19"/>
    <w:qFormat/>
    <w:rsid w:val="001E028A"/>
    <w:rPr>
      <w:rFonts w:ascii="Calibri" w:hAnsi="Calibri"/>
      <w:i/>
      <w:iCs/>
      <w:color w:val="595959"/>
      <w:sz w:val="28"/>
    </w:rPr>
  </w:style>
  <w:style w:type="character" w:styleId="IntenseEmphasis">
    <w:name w:val="Intense Emphasis"/>
    <w:uiPriority w:val="21"/>
    <w:qFormat/>
    <w:rsid w:val="001E028A"/>
    <w:rPr>
      <w:rFonts w:ascii="Calibri" w:hAnsi="Calibri"/>
      <w:b/>
      <w:bCs/>
      <w:i/>
      <w:iCs/>
      <w:color w:val="365F91"/>
      <w:sz w:val="28"/>
    </w:rPr>
  </w:style>
  <w:style w:type="character" w:styleId="SubtleReference">
    <w:name w:val="Subtle Reference"/>
    <w:uiPriority w:val="31"/>
    <w:qFormat/>
    <w:rsid w:val="001E028A"/>
    <w:rPr>
      <w:rFonts w:ascii="Calibri" w:hAnsi="Calibri"/>
      <w:smallCaps/>
      <w:color w:val="C0504D"/>
      <w:sz w:val="28"/>
      <w:u w:val="single"/>
    </w:rPr>
  </w:style>
  <w:style w:type="character" w:styleId="IntenseReference">
    <w:name w:val="Intense Reference"/>
    <w:uiPriority w:val="32"/>
    <w:qFormat/>
    <w:rsid w:val="001E028A"/>
    <w:rPr>
      <w:rFonts w:ascii="Calibri" w:hAnsi="Calibri"/>
      <w:b/>
      <w:bCs/>
      <w:smallCaps/>
      <w:color w:val="C0504D"/>
      <w:spacing w:val="5"/>
      <w:sz w:val="28"/>
      <w:u w:val="single"/>
    </w:rPr>
  </w:style>
  <w:style w:type="character" w:styleId="BookTitle">
    <w:name w:val="Book Title"/>
    <w:uiPriority w:val="33"/>
    <w:qFormat/>
    <w:rsid w:val="001E028A"/>
    <w:rPr>
      <w:rFonts w:ascii="Calibri" w:hAnsi="Calibri"/>
      <w:b/>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0700">
      <w:bodyDiv w:val="1"/>
      <w:marLeft w:val="0"/>
      <w:marRight w:val="0"/>
      <w:marTop w:val="0"/>
      <w:marBottom w:val="0"/>
      <w:divBdr>
        <w:top w:val="none" w:sz="0" w:space="0" w:color="auto"/>
        <w:left w:val="none" w:sz="0" w:space="0" w:color="auto"/>
        <w:bottom w:val="none" w:sz="0" w:space="0" w:color="auto"/>
        <w:right w:val="none" w:sz="0" w:space="0" w:color="auto"/>
      </w:divBdr>
    </w:div>
    <w:div w:id="999238726">
      <w:bodyDiv w:val="1"/>
      <w:marLeft w:val="0"/>
      <w:marRight w:val="0"/>
      <w:marTop w:val="0"/>
      <w:marBottom w:val="0"/>
      <w:divBdr>
        <w:top w:val="none" w:sz="0" w:space="0" w:color="auto"/>
        <w:left w:val="none" w:sz="0" w:space="0" w:color="auto"/>
        <w:bottom w:val="none" w:sz="0" w:space="0" w:color="auto"/>
        <w:right w:val="none" w:sz="0" w:space="0" w:color="auto"/>
      </w:divBdr>
    </w:div>
    <w:div w:id="1348824424">
      <w:bodyDiv w:val="1"/>
      <w:marLeft w:val="150"/>
      <w:marRight w:val="150"/>
      <w:marTop w:val="135"/>
      <w:marBottom w:val="135"/>
      <w:divBdr>
        <w:top w:val="none" w:sz="0" w:space="0" w:color="auto"/>
        <w:left w:val="none" w:sz="0" w:space="0" w:color="auto"/>
        <w:bottom w:val="none" w:sz="0" w:space="0" w:color="auto"/>
        <w:right w:val="none" w:sz="0" w:space="0" w:color="auto"/>
      </w:divBdr>
    </w:div>
    <w:div w:id="1525904639">
      <w:bodyDiv w:val="1"/>
      <w:marLeft w:val="0"/>
      <w:marRight w:val="0"/>
      <w:marTop w:val="0"/>
      <w:marBottom w:val="0"/>
      <w:divBdr>
        <w:top w:val="none" w:sz="0" w:space="0" w:color="auto"/>
        <w:left w:val="none" w:sz="0" w:space="0" w:color="auto"/>
        <w:bottom w:val="none" w:sz="0" w:space="0" w:color="auto"/>
        <w:right w:val="none" w:sz="0" w:space="0" w:color="auto"/>
      </w:divBdr>
    </w:div>
    <w:div w:id="1624075326">
      <w:bodyDiv w:val="1"/>
      <w:marLeft w:val="0"/>
      <w:marRight w:val="0"/>
      <w:marTop w:val="0"/>
      <w:marBottom w:val="0"/>
      <w:divBdr>
        <w:top w:val="none" w:sz="0" w:space="0" w:color="auto"/>
        <w:left w:val="none" w:sz="0" w:space="0" w:color="auto"/>
        <w:bottom w:val="none" w:sz="0" w:space="0" w:color="auto"/>
        <w:right w:val="none" w:sz="0" w:space="0" w:color="auto"/>
      </w:divBdr>
    </w:div>
    <w:div w:id="17378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12583-C31E-4F29-A5BE-2DBDFFF6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77203A7D.dotm</Template>
  <TotalTime>11</TotalTime>
  <Pages>2</Pages>
  <Words>369</Words>
  <Characters>2105</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MSCOD Access Committee Meeting Minutes, 03/15/2017</vt:lpstr>
    </vt:vector>
  </TitlesOfParts>
  <Company>MSCOD</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Access Committee Meeting Minutes, 03/15/2017</dc:title>
  <dc:subject>Minutes for Access Committee Meeting of 03/15/2017</dc:subject>
  <dc:creator>Tricia Drury</dc:creator>
  <cp:keywords/>
  <cp:lastModifiedBy>Chad Miller</cp:lastModifiedBy>
  <cp:revision>4</cp:revision>
  <cp:lastPrinted>2015-10-29T20:47:00Z</cp:lastPrinted>
  <dcterms:created xsi:type="dcterms:W3CDTF">2017-08-10T15:45:00Z</dcterms:created>
  <dcterms:modified xsi:type="dcterms:W3CDTF">2017-08-10T17:08:00Z</dcterms:modified>
</cp:coreProperties>
</file>