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bCs w:val="0"/>
          <w:color w:val="003865" w:themeColor="accent1"/>
        </w:rPr>
      </w:sdtEndPr>
      <w:sdtContent>
        <w:p w:rsidR="00DA3EEA" w:rsidRDefault="00DA3EEA" w:rsidP="00C038F4">
          <w:pPr>
            <w:rPr>
              <w:rFonts w:eastAsiaTheme="majorEastAsia"/>
            </w:rPr>
          </w:pPr>
          <w:r>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Committee</w:t>
          </w:r>
        </w:p>
        <w:p w:rsidR="00B752C5" w:rsidRDefault="00A80468" w:rsidP="006233C3">
          <w:pPr>
            <w:tabs>
              <w:tab w:val="left" w:pos="2340"/>
              <w:tab w:val="left" w:pos="2430"/>
            </w:tabs>
            <w:contextualSpacing/>
          </w:pPr>
          <w:r>
            <w:t xml:space="preserve">Date: </w:t>
          </w:r>
          <w:r w:rsidR="00107664">
            <w:t>7</w:t>
          </w:r>
          <w:r w:rsidR="00206ABE">
            <w:t>/</w:t>
          </w:r>
          <w:r w:rsidR="00C55374">
            <w:t>1</w:t>
          </w:r>
          <w:r w:rsidR="00107664">
            <w:t>9</w:t>
          </w:r>
          <w:r w:rsidR="00206ABE">
            <w:t>/</w:t>
          </w:r>
          <w:r w:rsidR="0060336D">
            <w:t>201</w:t>
          </w:r>
          <w:r w:rsidR="00F96E08">
            <w:t>8</w:t>
          </w:r>
        </w:p>
        <w:p w:rsidR="00B752C5" w:rsidRDefault="00A80468" w:rsidP="006233C3">
          <w:pPr>
            <w:tabs>
              <w:tab w:val="left" w:pos="2340"/>
              <w:tab w:val="left" w:pos="2430"/>
            </w:tabs>
            <w:contextualSpacing/>
          </w:pPr>
          <w:r>
            <w:t xml:space="preserve">Minutes prepared by: </w:t>
          </w:r>
          <w:r w:rsidR="0060336D">
            <w:t xml:space="preserve">Shannon </w:t>
          </w:r>
          <w:proofErr w:type="spellStart"/>
          <w:r w:rsidR="0060336D">
            <w:t>Hartwig</w:t>
          </w:r>
          <w:proofErr w:type="spellEnd"/>
        </w:p>
        <w:p w:rsidR="00B752C5" w:rsidRDefault="00A80468" w:rsidP="006233C3">
          <w:pPr>
            <w:tabs>
              <w:tab w:val="left" w:pos="2340"/>
              <w:tab w:val="left" w:pos="2430"/>
            </w:tabs>
            <w:contextual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73643">
            <w:t>Attendance</w:t>
          </w:r>
        </w:p>
        <w:p w:rsidR="00B752C5" w:rsidRPr="00273643" w:rsidRDefault="0060336D" w:rsidP="00273643">
          <w:pPr>
            <w:pStyle w:val="ListParagraph"/>
          </w:pPr>
          <w:r>
            <w:t xml:space="preserve">Jim </w:t>
          </w:r>
          <w:proofErr w:type="spellStart"/>
          <w:r>
            <w:t>Thalhuber</w:t>
          </w:r>
          <w:proofErr w:type="spellEnd"/>
          <w:r>
            <w:t xml:space="preserve"> – </w:t>
          </w:r>
          <w:r w:rsidR="00077B10">
            <w:t>In Person</w:t>
          </w:r>
        </w:p>
        <w:p w:rsidR="0047029B" w:rsidRDefault="0047029B" w:rsidP="0047029B">
          <w:pPr>
            <w:pStyle w:val="ListParagraph"/>
          </w:pPr>
          <w:r>
            <w:t xml:space="preserve">Dean </w:t>
          </w:r>
          <w:proofErr w:type="spellStart"/>
          <w:r>
            <w:t>Ascheman</w:t>
          </w:r>
          <w:proofErr w:type="spellEnd"/>
          <w:r>
            <w:t xml:space="preserve"> – Via Phone</w:t>
          </w:r>
        </w:p>
        <w:p w:rsidR="00D5146C" w:rsidRDefault="00A80468" w:rsidP="00D5146C">
          <w:pPr>
            <w:pStyle w:val="ListParagraph"/>
          </w:pPr>
          <w:r>
            <w:t xml:space="preserve">Nate </w:t>
          </w:r>
          <w:proofErr w:type="spellStart"/>
          <w:r>
            <w:t>Aalgaard</w:t>
          </w:r>
          <w:proofErr w:type="spellEnd"/>
          <w:r>
            <w:t xml:space="preserve"> – Via Phone</w:t>
          </w:r>
        </w:p>
        <w:p w:rsidR="00107664" w:rsidRDefault="00A80468" w:rsidP="00900BAD">
          <w:pPr>
            <w:pStyle w:val="ListParagraph"/>
          </w:pPr>
          <w:r>
            <w:t xml:space="preserve">Amber </w:t>
          </w:r>
          <w:proofErr w:type="spellStart"/>
          <w:r>
            <w:t>Madoll</w:t>
          </w:r>
          <w:proofErr w:type="spellEnd"/>
          <w:r>
            <w:t xml:space="preserve"> – Via Phone</w:t>
          </w:r>
        </w:p>
        <w:p w:rsidR="00107664" w:rsidRDefault="00107664" w:rsidP="00F961BF">
          <w:pPr>
            <w:pStyle w:val="ListParagraph"/>
          </w:pPr>
          <w:proofErr w:type="spellStart"/>
          <w:r>
            <w:t>Muzimil</w:t>
          </w:r>
          <w:proofErr w:type="spellEnd"/>
          <w:r>
            <w:t xml:space="preserve"> </w:t>
          </w:r>
          <w:proofErr w:type="spellStart"/>
          <w:r>
            <w:t>Abrihim</w:t>
          </w:r>
          <w:proofErr w:type="spellEnd"/>
          <w:r>
            <w:t>, In Person</w:t>
          </w:r>
        </w:p>
        <w:p w:rsidR="0060336D" w:rsidRDefault="0060336D" w:rsidP="00F961BF">
          <w:pPr>
            <w:pStyle w:val="ListParagraph"/>
          </w:pPr>
          <w:r>
            <w:t xml:space="preserve">Joan </w:t>
          </w:r>
          <w:proofErr w:type="spellStart"/>
          <w:r>
            <w:t>Willshire</w:t>
          </w:r>
          <w:proofErr w:type="spellEnd"/>
          <w:r>
            <w:t>, MCD Executive Director</w:t>
          </w:r>
        </w:p>
        <w:p w:rsidR="00D171A8" w:rsidRDefault="00D171A8" w:rsidP="00F961BF">
          <w:pPr>
            <w:pStyle w:val="ListParagraph"/>
          </w:pPr>
          <w:r>
            <w:t>Erica Schmiel, MCD Legislative Consultant</w:t>
          </w:r>
        </w:p>
        <w:p w:rsidR="006A07D2" w:rsidRDefault="0060336D" w:rsidP="006A07D2">
          <w:pPr>
            <w:pStyle w:val="ListParagraph"/>
          </w:pPr>
          <w:r>
            <w:t xml:space="preserve">Shannon </w:t>
          </w:r>
          <w:proofErr w:type="spellStart"/>
          <w:r>
            <w:t>Hartwig</w:t>
          </w:r>
          <w:proofErr w:type="spellEnd"/>
          <w:r>
            <w:t>, MCD Staff</w:t>
          </w:r>
        </w:p>
        <w:p w:rsidR="006A07D2" w:rsidRDefault="006A07D2" w:rsidP="006A07D2">
          <w:pPr>
            <w:pStyle w:val="ListParagraph"/>
          </w:pPr>
          <w:r>
            <w:t xml:space="preserve">Amber </w:t>
          </w:r>
          <w:proofErr w:type="spellStart"/>
          <w:r>
            <w:t>Madoll</w:t>
          </w:r>
          <w:proofErr w:type="spellEnd"/>
          <w:r>
            <w:t xml:space="preserve"> – Absent</w:t>
          </w:r>
        </w:p>
        <w:p w:rsidR="003A1479" w:rsidRDefault="0060336D" w:rsidP="00D46FD3">
          <w:pPr>
            <w:pStyle w:val="Heading2"/>
          </w:pPr>
          <w:r>
            <w:t>Approval of Agenda and Minutes</w:t>
          </w:r>
        </w:p>
        <w:p w:rsidR="0060336D" w:rsidRDefault="00F1456C" w:rsidP="004676DB">
          <w:pPr>
            <w:tabs>
              <w:tab w:val="left" w:pos="2340"/>
              <w:tab w:val="left" w:pos="2430"/>
            </w:tabs>
            <w:contextualSpacing/>
          </w:pPr>
          <w:r w:rsidRPr="00A80468">
            <w:rPr>
              <w:rStyle w:val="Strong"/>
            </w:rPr>
            <w:t>Action:</w:t>
          </w:r>
          <w:r w:rsidRPr="00107815">
            <w:t xml:space="preserve"> </w:t>
          </w:r>
          <w:r w:rsidR="004676DB" w:rsidRPr="00107815">
            <w:t xml:space="preserve">Dean </w:t>
          </w:r>
          <w:proofErr w:type="spellStart"/>
          <w:r w:rsidR="004676DB" w:rsidRPr="00107815">
            <w:t>Ascheman</w:t>
          </w:r>
          <w:proofErr w:type="spellEnd"/>
          <w:r w:rsidR="004676DB" w:rsidRPr="00107815">
            <w:t xml:space="preserve"> motioned for approval of the agenda; it was seconded by </w:t>
          </w:r>
          <w:r w:rsidR="00107664">
            <w:t xml:space="preserve">Amber </w:t>
          </w:r>
          <w:proofErr w:type="spellStart"/>
          <w:r w:rsidR="00107664">
            <w:t>Madoll</w:t>
          </w:r>
          <w:proofErr w:type="spellEnd"/>
          <w:r w:rsidR="00A80468">
            <w:t xml:space="preserve">. </w:t>
          </w:r>
          <w:r w:rsidR="004676DB" w:rsidRPr="00107815">
            <w:t xml:space="preserve">It was approved by unanimous voice vote. Dean </w:t>
          </w:r>
          <w:proofErr w:type="spellStart"/>
          <w:r w:rsidR="004676DB" w:rsidRPr="00107815">
            <w:t>Ascheman</w:t>
          </w:r>
          <w:proofErr w:type="spellEnd"/>
          <w:r w:rsidR="004676DB" w:rsidRPr="00107815">
            <w:t xml:space="preserve"> motioned for approval of the minutes of the </w:t>
          </w:r>
          <w:r w:rsidR="00107664">
            <w:t>May 17</w:t>
          </w:r>
          <w:r w:rsidR="004676DB" w:rsidRPr="00107815">
            <w:t>, 201</w:t>
          </w:r>
          <w:r w:rsidR="00077B10">
            <w:t>8</w:t>
          </w:r>
          <w:r w:rsidR="004676DB" w:rsidRPr="00107815">
            <w:t xml:space="preserve"> meeting. </w:t>
          </w:r>
          <w:r w:rsidR="00107664">
            <w:t xml:space="preserve">Amber </w:t>
          </w:r>
          <w:proofErr w:type="spellStart"/>
          <w:r w:rsidR="00107664">
            <w:t>Madoll</w:t>
          </w:r>
          <w:proofErr w:type="spellEnd"/>
          <w:r w:rsidR="00A80468">
            <w:t xml:space="preserve"> seconded the motion.</w:t>
          </w:r>
          <w:r w:rsidR="004676DB" w:rsidRPr="00107815">
            <w:t xml:space="preserve"> It was approved by unanimous voice vote.</w:t>
          </w:r>
        </w:p>
        <w:p w:rsidR="00AE49EF" w:rsidRDefault="00AE49EF" w:rsidP="00AE49EF">
          <w:pPr>
            <w:pStyle w:val="Heading2"/>
          </w:pPr>
          <w:r>
            <w:t>Introductions</w:t>
          </w:r>
        </w:p>
        <w:p w:rsidR="008073B5" w:rsidRDefault="00AE49EF" w:rsidP="008073B5">
          <w:pPr>
            <w:tabs>
              <w:tab w:val="left" w:pos="2340"/>
              <w:tab w:val="left" w:pos="2430"/>
            </w:tabs>
            <w:contextualSpacing/>
          </w:pPr>
          <w:r>
            <w:t xml:space="preserve">Joan </w:t>
          </w:r>
          <w:proofErr w:type="spellStart"/>
          <w:r>
            <w:t>Willshire</w:t>
          </w:r>
          <w:proofErr w:type="spellEnd"/>
          <w:r>
            <w:t xml:space="preserve"> introduced new cou</w:t>
          </w:r>
          <w:r w:rsidR="00A80468">
            <w:t xml:space="preserve">ncil member </w:t>
          </w:r>
          <w:proofErr w:type="spellStart"/>
          <w:r w:rsidR="00A80468">
            <w:t>Muzimil</w:t>
          </w:r>
          <w:proofErr w:type="spellEnd"/>
          <w:r w:rsidR="00A80468">
            <w:t xml:space="preserve"> </w:t>
          </w:r>
          <w:proofErr w:type="spellStart"/>
          <w:r w:rsidR="00A80468">
            <w:t>Abrihim</w:t>
          </w:r>
          <w:proofErr w:type="spellEnd"/>
          <w:r w:rsidR="00A80468">
            <w:t xml:space="preserve"> and</w:t>
          </w:r>
          <w:r>
            <w:t xml:space="preserve"> new staff member Kody Olson to the group. </w:t>
          </w:r>
        </w:p>
        <w:p w:rsidR="008073B5" w:rsidRDefault="008073B5" w:rsidP="008073B5">
          <w:pPr>
            <w:pStyle w:val="Heading2"/>
          </w:pPr>
          <w:r>
            <w:t>Legislative Update</w:t>
          </w:r>
          <w:r w:rsidR="00953DDE">
            <w:t xml:space="preserve"> and 2019 Session Issues</w:t>
          </w:r>
        </w:p>
        <w:p w:rsidR="008073B5" w:rsidRDefault="001F4E1A" w:rsidP="008073B5">
          <w:r>
            <w:t xml:space="preserve">Joan </w:t>
          </w:r>
          <w:proofErr w:type="spellStart"/>
          <w:r>
            <w:t>Willshire</w:t>
          </w:r>
          <w:proofErr w:type="spellEnd"/>
          <w:r>
            <w:t xml:space="preserve"> discussed with the group the upcoming Policy issues for the 2019 Legislative session. Issues include DNR access bonding, Assisted Living Licensure issues, Accessible Taxi issues, </w:t>
          </w:r>
          <w:r w:rsidR="001A320C">
            <w:t xml:space="preserve">locally funded Roundabouts, and </w:t>
          </w:r>
          <w:proofErr w:type="spellStart"/>
          <w:r w:rsidR="001A320C">
            <w:t>automous</w:t>
          </w:r>
          <w:proofErr w:type="spellEnd"/>
          <w:r w:rsidR="001A320C">
            <w:t xml:space="preserve"> vehicles. Discussion on the upcoming budget appropriations. Joan and Kody will be working on </w:t>
          </w:r>
          <w:r w:rsidR="001A320C">
            <w:lastRenderedPageBreak/>
            <w:t>the first draft of the Policy Agenda and priorities, with a goal to have a first draft ready by the September 6</w:t>
          </w:r>
          <w:r w:rsidR="001A320C" w:rsidRPr="001A320C">
            <w:rPr>
              <w:vertAlign w:val="superscript"/>
            </w:rPr>
            <w:t>th</w:t>
          </w:r>
          <w:r w:rsidR="001A320C">
            <w:t xml:space="preserve"> executive committee meeting. With staff overwhelmed with the combination of a new hire and state fair booth duties during this time frame, it may be a difficult goal to meet.</w:t>
          </w:r>
        </w:p>
        <w:p w:rsidR="00F55C74" w:rsidRDefault="00F55C74" w:rsidP="00F55C74">
          <w:pPr>
            <w:pStyle w:val="Heading2"/>
          </w:pPr>
          <w:r>
            <w:t>Committee update</w:t>
          </w:r>
          <w:r w:rsidR="00652ECD">
            <w:t>s</w:t>
          </w:r>
        </w:p>
        <w:p w:rsidR="001C76E6" w:rsidRDefault="00F2219D" w:rsidP="001C76E6">
          <w:r>
            <w:t xml:space="preserve">Council Chair, Jim </w:t>
          </w:r>
          <w:proofErr w:type="spellStart"/>
          <w:r>
            <w:t>Thalhuber</w:t>
          </w:r>
          <w:proofErr w:type="spellEnd"/>
          <w:r>
            <w:t xml:space="preserve"> discussed the need for a chair person for the Employment committee, over the past year the staff liaison position has been vacant, as well as the former committee chair person has </w:t>
          </w:r>
          <w:r w:rsidR="00DB745E">
            <w:t xml:space="preserve">not been re-appointed to the council for an additional term. Additionally the group </w:t>
          </w:r>
          <w:r w:rsidR="001C76E6">
            <w:t>discussed</w:t>
          </w:r>
          <w:r w:rsidR="00DB745E">
            <w:t xml:space="preserve"> the Council Cha</w:t>
          </w:r>
          <w:r w:rsidR="001C76E6">
            <w:t>i</w:t>
          </w:r>
          <w:r w:rsidR="00DB745E">
            <w:t xml:space="preserve">r Jim </w:t>
          </w:r>
          <w:proofErr w:type="spellStart"/>
          <w:r w:rsidR="00DB745E">
            <w:t>Thalhuber</w:t>
          </w:r>
          <w:proofErr w:type="spellEnd"/>
          <w:r w:rsidR="00DB745E">
            <w:t xml:space="preserve"> will reach out to </w:t>
          </w:r>
          <w:r w:rsidR="001C76E6">
            <w:t xml:space="preserve">members Quinn Nystrom and Brian </w:t>
          </w:r>
          <w:proofErr w:type="spellStart"/>
          <w:r w:rsidR="001C76E6">
            <w:t>Bonte</w:t>
          </w:r>
          <w:proofErr w:type="spellEnd"/>
          <w:r w:rsidR="001C76E6">
            <w:t>, as both are very active members, it may interest them to serve as committee chair. Follow up at the next executive committee meeting.</w:t>
          </w:r>
        </w:p>
        <w:p w:rsidR="001C76E6" w:rsidRDefault="001C76E6" w:rsidP="001C76E6">
          <w:r>
            <w:t xml:space="preserve">Council Nominations Committee, Dean </w:t>
          </w:r>
          <w:proofErr w:type="spellStart"/>
          <w:r>
            <w:t>Ascheman</w:t>
          </w:r>
          <w:proofErr w:type="spellEnd"/>
          <w:r>
            <w:t xml:space="preserve">, brought up the discussion of elections </w:t>
          </w:r>
          <w:r w:rsidR="00685345">
            <w:t>the item will be added to the next executive committee meeting agenda for further planning.</w:t>
          </w:r>
        </w:p>
        <w:p w:rsidR="00685345" w:rsidRDefault="00685345" w:rsidP="00685345">
          <w:pPr>
            <w:pStyle w:val="Heading2"/>
          </w:pPr>
          <w:r>
            <w:t>Remodel update</w:t>
          </w:r>
        </w:p>
        <w:p w:rsidR="00685345" w:rsidRDefault="00685345" w:rsidP="00685345">
          <w:r>
            <w:t xml:space="preserve">Joan </w:t>
          </w:r>
          <w:proofErr w:type="spellStart"/>
          <w:r>
            <w:t>Willshire</w:t>
          </w:r>
          <w:proofErr w:type="spellEnd"/>
          <w:r>
            <w:t xml:space="preserve"> discussed the options for future </w:t>
          </w:r>
          <w:r w:rsidR="00A92285">
            <w:t>remodeling</w:t>
          </w:r>
          <w:r>
            <w:t xml:space="preserve">, and at this point the </w:t>
          </w:r>
          <w:r w:rsidR="00A92285">
            <w:t>adjacent space is not an option, it will not fit into the budget allocated, and the space will not meet our current needs. Ot</w:t>
          </w:r>
          <w:r w:rsidR="00A80468">
            <w:t>her options include relocation.</w:t>
          </w:r>
        </w:p>
        <w:p w:rsidR="0028671D" w:rsidRDefault="00A92285" w:rsidP="0028671D">
          <w:pPr>
            <w:pStyle w:val="Heading2"/>
          </w:pPr>
          <w:r>
            <w:t>Meeting</w:t>
          </w:r>
          <w:r w:rsidR="0028671D">
            <w:t xml:space="preserve"> Planning</w:t>
          </w:r>
        </w:p>
        <w:p w:rsidR="0028671D" w:rsidRPr="0028671D" w:rsidRDefault="00A92285" w:rsidP="0028671D">
          <w:r>
            <w:t>In effort to include time allowable for document remediation, meeting planni</w:t>
          </w:r>
          <w:r w:rsidR="005F4F4C">
            <w:t>ng will be planned. This may include changing the regular schedule of the existing meeting time frames. This will be ongoing un</w:t>
          </w:r>
          <w:r w:rsidR="00241B73">
            <w:t xml:space="preserve">til we streamline the process, </w:t>
          </w:r>
          <w:r w:rsidR="005F4F4C">
            <w:t>with the goal of meeting the digital accessi</w:t>
          </w:r>
          <w:r w:rsidR="00A80468">
            <w:t>bility of all agency documents.</w:t>
          </w:r>
        </w:p>
        <w:p w:rsidR="00D171A8" w:rsidRDefault="00D171A8" w:rsidP="00D171A8">
          <w:pPr>
            <w:pStyle w:val="Heading2"/>
          </w:pPr>
          <w:r>
            <w:t>Chairs Report</w:t>
          </w:r>
        </w:p>
        <w:p w:rsidR="00D171A8" w:rsidRDefault="00170E8D" w:rsidP="00EF676E">
          <w:r>
            <w:t xml:space="preserve">Jim </w:t>
          </w:r>
          <w:proofErr w:type="spellStart"/>
          <w:r>
            <w:t>Thalhuber</w:t>
          </w:r>
          <w:proofErr w:type="spellEnd"/>
          <w:r>
            <w:t xml:space="preserve"> brought forth the topic of the Conflict of Interest forms, and the current By-Laws. The item will be added to the next meeting agenda, which will be held on September 6</w:t>
          </w:r>
          <w:r w:rsidRPr="00170E8D">
            <w:rPr>
              <w:vertAlign w:val="superscript"/>
            </w:rPr>
            <w:t>th</w:t>
          </w:r>
          <w:r>
            <w:t>, 2018.</w:t>
          </w:r>
        </w:p>
        <w:p w:rsidR="001D3667" w:rsidRDefault="001D3667" w:rsidP="001D3667">
          <w:pPr>
            <w:pStyle w:val="Heading2"/>
          </w:pPr>
          <w:r>
            <w:t>Executive Director Report</w:t>
          </w:r>
        </w:p>
        <w:p w:rsidR="001D3667" w:rsidRDefault="0013459E" w:rsidP="001D3667">
          <w:r>
            <w:t xml:space="preserve">Joan </w:t>
          </w:r>
          <w:proofErr w:type="spellStart"/>
          <w:r>
            <w:t>Willshire</w:t>
          </w:r>
          <w:proofErr w:type="spellEnd"/>
          <w:r>
            <w:t xml:space="preserve"> brought forth </w:t>
          </w:r>
          <w:r w:rsidR="005F4F4C">
            <w:t xml:space="preserve">information about the need for staff to attend the ADA conference, based on budget staff members Kody Olson, David Fenley and Margot </w:t>
          </w:r>
          <w:proofErr w:type="spellStart"/>
          <w:r w:rsidR="005F4F4C">
            <w:t>Imdieke</w:t>
          </w:r>
          <w:proofErr w:type="spellEnd"/>
          <w:r w:rsidR="005F4F4C">
            <w:t xml:space="preserve"> it would serve the interest of the agency for them to attend, it will be held mid-September in Oakland, California.</w:t>
          </w:r>
        </w:p>
        <w:p w:rsidR="005F4F4C" w:rsidRDefault="005F4F4C" w:rsidP="001D3667">
          <w:r w:rsidRPr="005F4F4C">
            <w:rPr>
              <w:b/>
            </w:rPr>
            <w:t>Action:</w:t>
          </w:r>
          <w:r>
            <w:t xml:space="preserve"> Council member Dean </w:t>
          </w:r>
          <w:proofErr w:type="spellStart"/>
          <w:r>
            <w:t>Ascheman</w:t>
          </w:r>
          <w:proofErr w:type="spellEnd"/>
          <w:r>
            <w:t xml:space="preserve"> made a motion to approve outstate travel for staff members to attend the ADA conference in September, including conference fees, and travel, meals and other expenses related to attend the conference. The motion was seconded by Amber </w:t>
          </w:r>
          <w:proofErr w:type="spellStart"/>
          <w:r>
            <w:t>Madoll</w:t>
          </w:r>
          <w:proofErr w:type="spellEnd"/>
          <w:r>
            <w:t xml:space="preserve">. </w:t>
          </w:r>
          <w:r w:rsidRPr="00107815">
            <w:t>It was approved by unanimous voice vote</w:t>
          </w:r>
        </w:p>
        <w:p w:rsidR="001D3667" w:rsidRPr="001D3667" w:rsidRDefault="001D3667" w:rsidP="008D7787">
          <w:pPr>
            <w:rPr>
              <w:rFonts w:asciiTheme="minorHAnsi" w:eastAsiaTheme="majorEastAsia" w:hAnsiTheme="minorHAnsi" w:cstheme="majorBidi"/>
              <w:b/>
              <w:color w:val="003865" w:themeColor="accent1"/>
              <w:sz w:val="32"/>
              <w:szCs w:val="32"/>
            </w:rPr>
          </w:pPr>
          <w:r w:rsidRPr="001D3667">
            <w:rPr>
              <w:rFonts w:asciiTheme="minorHAnsi" w:eastAsiaTheme="majorEastAsia" w:hAnsiTheme="minorHAnsi" w:cstheme="majorBidi"/>
              <w:b/>
              <w:color w:val="003865" w:themeColor="accent1"/>
              <w:sz w:val="32"/>
              <w:szCs w:val="32"/>
            </w:rPr>
            <w:lastRenderedPageBreak/>
            <w:t>Future</w:t>
          </w:r>
          <w:r>
            <w:t xml:space="preserve"> </w:t>
          </w:r>
          <w:r w:rsidRPr="001D3667">
            <w:rPr>
              <w:rFonts w:asciiTheme="minorHAnsi" w:eastAsiaTheme="majorEastAsia" w:hAnsiTheme="minorHAnsi" w:cstheme="majorBidi"/>
              <w:b/>
              <w:color w:val="003865" w:themeColor="accent1"/>
              <w:sz w:val="32"/>
              <w:szCs w:val="32"/>
            </w:rPr>
            <w:t>Meeting Planning</w:t>
          </w:r>
        </w:p>
        <w:p w:rsidR="005B3A03" w:rsidRDefault="00A92285" w:rsidP="00A80468">
          <w:pPr>
            <w:spacing w:after="620"/>
          </w:pPr>
          <w:r>
            <w:t xml:space="preserve">Items to add to the next executive committee meeting will include the conflict of interest item. </w:t>
          </w:r>
          <w:r w:rsidR="0013459E">
            <w:t>The next Full council Meeting will be September 27</w:t>
          </w:r>
          <w:r w:rsidR="0013459E" w:rsidRPr="0013459E">
            <w:rPr>
              <w:vertAlign w:val="superscript"/>
            </w:rPr>
            <w:t>th</w:t>
          </w:r>
          <w:r w:rsidR="0013459E">
            <w:rPr>
              <w:vertAlign w:val="superscript"/>
            </w:rPr>
            <w:t>,</w:t>
          </w:r>
          <w:r w:rsidR="00A80468">
            <w:t xml:space="preserve"> 2018.</w:t>
          </w:r>
        </w:p>
        <w:p w:rsidR="00BA6177" w:rsidRDefault="0062380D" w:rsidP="00EE11CB">
          <w:r>
            <w:t xml:space="preserve">Meeting adjourned at </w:t>
          </w:r>
          <w:r w:rsidR="005B3A03">
            <w:t>4</w:t>
          </w:r>
          <w:r w:rsidR="00C569A5">
            <w:t>:</w:t>
          </w:r>
          <w:r w:rsidR="00170E8D">
            <w:t>19</w:t>
          </w:r>
          <w:r w:rsidR="00C569A5">
            <w:t xml:space="preserve"> pm</w:t>
          </w:r>
        </w:p>
        <w:p w:rsidR="00C569A5" w:rsidRDefault="00C569A5" w:rsidP="00534509">
          <w:pPr>
            <w:spacing w:before="0" w:after="0"/>
          </w:pPr>
          <w:r>
            <w:t>Respectfully submitted by:</w:t>
          </w:r>
        </w:p>
        <w:p w:rsidR="00B752C5" w:rsidRDefault="00C569A5" w:rsidP="00652ECD">
          <w:pPr>
            <w:spacing w:before="0" w:after="0"/>
          </w:pPr>
          <w:r>
            <w:t xml:space="preserve">Shannon </w:t>
          </w:r>
          <w:proofErr w:type="spellStart"/>
          <w:r>
            <w:t>Hartwig</w:t>
          </w:r>
          <w:proofErr w:type="spellEnd"/>
        </w:p>
      </w:sdtContent>
    </w:sdt>
    <w:sectPr w:rsidR="00B752C5"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68" w:rsidRDefault="00475E13" w:rsidP="007D109A">
    <w:pPr>
      <w:pStyle w:val="Footer"/>
    </w:pPr>
    <w:sdt>
      <w:sdtPr>
        <w:alias w:val="Title"/>
        <w:tag w:val=""/>
        <w:id w:val="827407600"/>
        <w:placeholder>
          <w:docPart w:val="A2CDF9EADB5F4D2A82308D5B84B6ACC6"/>
        </w:placeholder>
        <w:dataBinding w:prefixMappings="xmlns:ns0='http://purl.org/dc/elements/1.1/' xmlns:ns1='http://schemas.openxmlformats.org/package/2006/metadata/core-properties' " w:xpath="/ns1:coreProperties[1]/ns0:title[1]" w:storeItemID="{6C3C8BC8-F283-45AE-878A-BAB7291924A1}"/>
        <w:text/>
      </w:sdtPr>
      <w:sdtEndPr/>
      <w:sdtContent>
        <w:r w:rsidR="00A80468">
          <w:t>Meeting Minutes: Executive Committee, 7/19/18</w:t>
        </w:r>
      </w:sdtContent>
    </w:sdt>
    <w:r w:rsidR="007D109A">
      <w:tab/>
    </w:r>
    <w:r w:rsidR="007D109A">
      <w:fldChar w:fldCharType="begin"/>
    </w:r>
    <w:r w:rsidR="007D109A">
      <w:instrText xml:space="preserve"> PAGE   \* MERGEFORMAT </w:instrText>
    </w:r>
    <w:r w:rsidR="007D109A">
      <w:fldChar w:fldCharType="separate"/>
    </w:r>
    <w:r>
      <w:rPr>
        <w:noProof/>
      </w:rPr>
      <w:t>1</w:t>
    </w:r>
    <w:r w:rsidR="007D109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6.25pt" o:bullet="t">
        <v:imagedata r:id="rId1" o:title="Art_Bullet_Green-Svc-Descr"/>
      </v:shape>
    </w:pict>
  </w:numPicBullet>
  <w:abstractNum w:abstractNumId="0" w15:restartNumberingAfterBreak="0">
    <w:nsid w:val="FFFFFF7C"/>
    <w:multiLevelType w:val="singleLevel"/>
    <w:tmpl w:val="862A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2C19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B66C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E890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4E8B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9C3B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5819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5C27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CE4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A3PSWyICadrZZrG4ZYDhGEcVeReyttKi2jjjQKgvh8wc5gRxzqwF4OHrnnCOYJ4LFO4tbPfzxj5fnbSL90Ep6g==" w:salt="UA92mlWSK1Mt/rXKUYjM7w=="/>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40E56"/>
    <w:rsid w:val="00064B90"/>
    <w:rsid w:val="0007374A"/>
    <w:rsid w:val="00077B10"/>
    <w:rsid w:val="00080404"/>
    <w:rsid w:val="00080ED6"/>
    <w:rsid w:val="00084742"/>
    <w:rsid w:val="000A3125"/>
    <w:rsid w:val="000B2E68"/>
    <w:rsid w:val="000C3708"/>
    <w:rsid w:val="000C3761"/>
    <w:rsid w:val="000C7373"/>
    <w:rsid w:val="000E0ED9"/>
    <w:rsid w:val="000E313B"/>
    <w:rsid w:val="000E3E9D"/>
    <w:rsid w:val="000F4BB1"/>
    <w:rsid w:val="001026D2"/>
    <w:rsid w:val="00107664"/>
    <w:rsid w:val="00107815"/>
    <w:rsid w:val="0013459E"/>
    <w:rsid w:val="00135082"/>
    <w:rsid w:val="00135DC7"/>
    <w:rsid w:val="00147ED1"/>
    <w:rsid w:val="001500D6"/>
    <w:rsid w:val="00151B1D"/>
    <w:rsid w:val="00157C41"/>
    <w:rsid w:val="0016159C"/>
    <w:rsid w:val="001661D9"/>
    <w:rsid w:val="001708EC"/>
    <w:rsid w:val="00170E8D"/>
    <w:rsid w:val="001920FF"/>
    <w:rsid w:val="001925A8"/>
    <w:rsid w:val="0019673D"/>
    <w:rsid w:val="001A320C"/>
    <w:rsid w:val="001A46BB"/>
    <w:rsid w:val="001C55E0"/>
    <w:rsid w:val="001C76E6"/>
    <w:rsid w:val="001D3667"/>
    <w:rsid w:val="001E086D"/>
    <w:rsid w:val="001E5ECF"/>
    <w:rsid w:val="001F4E1A"/>
    <w:rsid w:val="00206ABE"/>
    <w:rsid w:val="00211CA3"/>
    <w:rsid w:val="002201F1"/>
    <w:rsid w:val="00222A49"/>
    <w:rsid w:val="0022552E"/>
    <w:rsid w:val="002313E9"/>
    <w:rsid w:val="00241B73"/>
    <w:rsid w:val="00261247"/>
    <w:rsid w:val="00264652"/>
    <w:rsid w:val="00273643"/>
    <w:rsid w:val="0027379B"/>
    <w:rsid w:val="00276D4C"/>
    <w:rsid w:val="00282084"/>
    <w:rsid w:val="0028671D"/>
    <w:rsid w:val="002874A8"/>
    <w:rsid w:val="00291052"/>
    <w:rsid w:val="002B125C"/>
    <w:rsid w:val="002B5E79"/>
    <w:rsid w:val="002C0859"/>
    <w:rsid w:val="002E7242"/>
    <w:rsid w:val="002F1947"/>
    <w:rsid w:val="00300700"/>
    <w:rsid w:val="00306D94"/>
    <w:rsid w:val="003125DF"/>
    <w:rsid w:val="00332B30"/>
    <w:rsid w:val="00335736"/>
    <w:rsid w:val="003563D2"/>
    <w:rsid w:val="00364B5B"/>
    <w:rsid w:val="00376FA5"/>
    <w:rsid w:val="003A0AD9"/>
    <w:rsid w:val="003A1479"/>
    <w:rsid w:val="003A1813"/>
    <w:rsid w:val="003B7D82"/>
    <w:rsid w:val="003C4644"/>
    <w:rsid w:val="003C5BE3"/>
    <w:rsid w:val="003E392C"/>
    <w:rsid w:val="004053A6"/>
    <w:rsid w:val="00413A7C"/>
    <w:rsid w:val="004141DD"/>
    <w:rsid w:val="00415515"/>
    <w:rsid w:val="004212A8"/>
    <w:rsid w:val="00430FB8"/>
    <w:rsid w:val="00461804"/>
    <w:rsid w:val="00464942"/>
    <w:rsid w:val="00466810"/>
    <w:rsid w:val="004676DB"/>
    <w:rsid w:val="0047029B"/>
    <w:rsid w:val="00475E13"/>
    <w:rsid w:val="004816B5"/>
    <w:rsid w:val="00483DD2"/>
    <w:rsid w:val="00494E6F"/>
    <w:rsid w:val="004A1B4D"/>
    <w:rsid w:val="004A49FC"/>
    <w:rsid w:val="004A58DD"/>
    <w:rsid w:val="004A6119"/>
    <w:rsid w:val="004A76DD"/>
    <w:rsid w:val="004B47DC"/>
    <w:rsid w:val="004C6C4D"/>
    <w:rsid w:val="004D5F40"/>
    <w:rsid w:val="004E75B3"/>
    <w:rsid w:val="004F04BA"/>
    <w:rsid w:val="004F0EFF"/>
    <w:rsid w:val="0050093F"/>
    <w:rsid w:val="00514788"/>
    <w:rsid w:val="00534509"/>
    <w:rsid w:val="0054371B"/>
    <w:rsid w:val="00547B46"/>
    <w:rsid w:val="005549A0"/>
    <w:rsid w:val="0056615E"/>
    <w:rsid w:val="005666F2"/>
    <w:rsid w:val="005750D4"/>
    <w:rsid w:val="00575ADD"/>
    <w:rsid w:val="0057619E"/>
    <w:rsid w:val="005A6D64"/>
    <w:rsid w:val="005B2DDF"/>
    <w:rsid w:val="005B3A03"/>
    <w:rsid w:val="005B4AE7"/>
    <w:rsid w:val="005B53B0"/>
    <w:rsid w:val="005D4207"/>
    <w:rsid w:val="005D45B3"/>
    <w:rsid w:val="005F4F4C"/>
    <w:rsid w:val="005F57D3"/>
    <w:rsid w:val="005F6005"/>
    <w:rsid w:val="0060336D"/>
    <w:rsid w:val="006064AB"/>
    <w:rsid w:val="00622BB5"/>
    <w:rsid w:val="006233C3"/>
    <w:rsid w:val="0062380D"/>
    <w:rsid w:val="0063524C"/>
    <w:rsid w:val="006369D4"/>
    <w:rsid w:val="00652ECD"/>
    <w:rsid w:val="00655345"/>
    <w:rsid w:val="00672536"/>
    <w:rsid w:val="00681EDC"/>
    <w:rsid w:val="00685345"/>
    <w:rsid w:val="0068649F"/>
    <w:rsid w:val="00687189"/>
    <w:rsid w:val="00691EB7"/>
    <w:rsid w:val="00697CCC"/>
    <w:rsid w:val="006A07D2"/>
    <w:rsid w:val="006B13B7"/>
    <w:rsid w:val="006B2942"/>
    <w:rsid w:val="006B3994"/>
    <w:rsid w:val="006C0E45"/>
    <w:rsid w:val="006C1CEB"/>
    <w:rsid w:val="006D14D2"/>
    <w:rsid w:val="006D4829"/>
    <w:rsid w:val="006E7510"/>
    <w:rsid w:val="006F3B38"/>
    <w:rsid w:val="0070137A"/>
    <w:rsid w:val="007137A4"/>
    <w:rsid w:val="0074778B"/>
    <w:rsid w:val="00762290"/>
    <w:rsid w:val="0077122B"/>
    <w:rsid w:val="0077225E"/>
    <w:rsid w:val="0077603C"/>
    <w:rsid w:val="00782BDF"/>
    <w:rsid w:val="00793F48"/>
    <w:rsid w:val="007B35B2"/>
    <w:rsid w:val="007B447E"/>
    <w:rsid w:val="007D109A"/>
    <w:rsid w:val="007D1FFF"/>
    <w:rsid w:val="007D42A0"/>
    <w:rsid w:val="007E5D30"/>
    <w:rsid w:val="007E685C"/>
    <w:rsid w:val="007F6108"/>
    <w:rsid w:val="007F7097"/>
    <w:rsid w:val="008067A6"/>
    <w:rsid w:val="008073B5"/>
    <w:rsid w:val="008251B3"/>
    <w:rsid w:val="00831B1B"/>
    <w:rsid w:val="00844F1D"/>
    <w:rsid w:val="0084749F"/>
    <w:rsid w:val="00864202"/>
    <w:rsid w:val="00892AD7"/>
    <w:rsid w:val="008B5443"/>
    <w:rsid w:val="008B6950"/>
    <w:rsid w:val="008C7EEB"/>
    <w:rsid w:val="008D0DEF"/>
    <w:rsid w:val="008D2256"/>
    <w:rsid w:val="008D5C9D"/>
    <w:rsid w:val="008D5E3D"/>
    <w:rsid w:val="008D7787"/>
    <w:rsid w:val="008F08E4"/>
    <w:rsid w:val="00900D91"/>
    <w:rsid w:val="00902C30"/>
    <w:rsid w:val="0090737A"/>
    <w:rsid w:val="00915151"/>
    <w:rsid w:val="00942CAC"/>
    <w:rsid w:val="00950086"/>
    <w:rsid w:val="0095309B"/>
    <w:rsid w:val="00953DDE"/>
    <w:rsid w:val="0096108C"/>
    <w:rsid w:val="00963BA0"/>
    <w:rsid w:val="00967764"/>
    <w:rsid w:val="009810EE"/>
    <w:rsid w:val="00984CC9"/>
    <w:rsid w:val="0099233F"/>
    <w:rsid w:val="009B54A0"/>
    <w:rsid w:val="009C3D8E"/>
    <w:rsid w:val="009C6405"/>
    <w:rsid w:val="00A1369B"/>
    <w:rsid w:val="00A30799"/>
    <w:rsid w:val="00A57FE8"/>
    <w:rsid w:val="00A64ECE"/>
    <w:rsid w:val="00A66185"/>
    <w:rsid w:val="00A71CAD"/>
    <w:rsid w:val="00A731A2"/>
    <w:rsid w:val="00A80468"/>
    <w:rsid w:val="00A827C1"/>
    <w:rsid w:val="00A92285"/>
    <w:rsid w:val="00A93F40"/>
    <w:rsid w:val="00A96F93"/>
    <w:rsid w:val="00AA064B"/>
    <w:rsid w:val="00AB4147"/>
    <w:rsid w:val="00AE49EF"/>
    <w:rsid w:val="00AE5772"/>
    <w:rsid w:val="00AF22AD"/>
    <w:rsid w:val="00AF5107"/>
    <w:rsid w:val="00B06264"/>
    <w:rsid w:val="00B07C8F"/>
    <w:rsid w:val="00B12F8B"/>
    <w:rsid w:val="00B23922"/>
    <w:rsid w:val="00B275D4"/>
    <w:rsid w:val="00B75051"/>
    <w:rsid w:val="00B752C5"/>
    <w:rsid w:val="00B76AF7"/>
    <w:rsid w:val="00B859DE"/>
    <w:rsid w:val="00B944DA"/>
    <w:rsid w:val="00BA6177"/>
    <w:rsid w:val="00BD030C"/>
    <w:rsid w:val="00BD0E59"/>
    <w:rsid w:val="00C038F4"/>
    <w:rsid w:val="00C12D2F"/>
    <w:rsid w:val="00C277A8"/>
    <w:rsid w:val="00C309AE"/>
    <w:rsid w:val="00C33327"/>
    <w:rsid w:val="00C365CE"/>
    <w:rsid w:val="00C417EB"/>
    <w:rsid w:val="00C528AE"/>
    <w:rsid w:val="00C545D2"/>
    <w:rsid w:val="00C55374"/>
    <w:rsid w:val="00C569A5"/>
    <w:rsid w:val="00C708B1"/>
    <w:rsid w:val="00C87807"/>
    <w:rsid w:val="00C94240"/>
    <w:rsid w:val="00CD4FB5"/>
    <w:rsid w:val="00CE45B0"/>
    <w:rsid w:val="00D0014D"/>
    <w:rsid w:val="00D06598"/>
    <w:rsid w:val="00D12AC4"/>
    <w:rsid w:val="00D171A8"/>
    <w:rsid w:val="00D22819"/>
    <w:rsid w:val="00D46FD3"/>
    <w:rsid w:val="00D511F0"/>
    <w:rsid w:val="00D5146C"/>
    <w:rsid w:val="00D54EE5"/>
    <w:rsid w:val="00D63F82"/>
    <w:rsid w:val="00D640FC"/>
    <w:rsid w:val="00D70F7D"/>
    <w:rsid w:val="00D735A4"/>
    <w:rsid w:val="00D875E2"/>
    <w:rsid w:val="00D92929"/>
    <w:rsid w:val="00D93C2E"/>
    <w:rsid w:val="00D970A5"/>
    <w:rsid w:val="00DA3EEA"/>
    <w:rsid w:val="00DA767B"/>
    <w:rsid w:val="00DB4967"/>
    <w:rsid w:val="00DB745E"/>
    <w:rsid w:val="00DD12F5"/>
    <w:rsid w:val="00DD2A32"/>
    <w:rsid w:val="00DE50CB"/>
    <w:rsid w:val="00E00F6C"/>
    <w:rsid w:val="00E206AE"/>
    <w:rsid w:val="00E23397"/>
    <w:rsid w:val="00E32CD7"/>
    <w:rsid w:val="00E42705"/>
    <w:rsid w:val="00E44EE1"/>
    <w:rsid w:val="00E5241D"/>
    <w:rsid w:val="00E5680C"/>
    <w:rsid w:val="00E61A16"/>
    <w:rsid w:val="00E76267"/>
    <w:rsid w:val="00EA535B"/>
    <w:rsid w:val="00EB6B10"/>
    <w:rsid w:val="00EC579D"/>
    <w:rsid w:val="00EC692E"/>
    <w:rsid w:val="00ED5BDC"/>
    <w:rsid w:val="00ED7DAC"/>
    <w:rsid w:val="00EE11CB"/>
    <w:rsid w:val="00EE787A"/>
    <w:rsid w:val="00EF165D"/>
    <w:rsid w:val="00EF676E"/>
    <w:rsid w:val="00F067A6"/>
    <w:rsid w:val="00F12968"/>
    <w:rsid w:val="00F1456C"/>
    <w:rsid w:val="00F164F6"/>
    <w:rsid w:val="00F167FA"/>
    <w:rsid w:val="00F20B25"/>
    <w:rsid w:val="00F2219D"/>
    <w:rsid w:val="00F30CDB"/>
    <w:rsid w:val="00F55C74"/>
    <w:rsid w:val="00F70C03"/>
    <w:rsid w:val="00F9084A"/>
    <w:rsid w:val="00F961BF"/>
    <w:rsid w:val="00F96E08"/>
    <w:rsid w:val="00FA4641"/>
    <w:rsid w:val="00FA54E2"/>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468"/>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8046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8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CDF9EADB5F4D2A82308D5B84B6ACC6"/>
        <w:category>
          <w:name w:val="General"/>
          <w:gallery w:val="placeholder"/>
        </w:category>
        <w:types>
          <w:type w:val="bbPlcHdr"/>
        </w:types>
        <w:behaviors>
          <w:behavior w:val="content"/>
        </w:behaviors>
        <w:guid w:val="{0AA6B53B-8C5E-4CD2-9C72-F1CDA047796B}"/>
      </w:docPartPr>
      <w:docPartBody>
        <w:p w:rsidR="00E97BAE" w:rsidRDefault="008E32DC">
          <w:r w:rsidRPr="00F152E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DC"/>
    <w:rsid w:val="008E32DC"/>
    <w:rsid w:val="00E9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2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30AC-D742-4B2D-A55F-323C8B79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5653669C.dotm</Template>
  <TotalTime>13</TotalTime>
  <Pages>3</Pages>
  <Words>615</Words>
  <Characters>3291</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Meeting Minutes: Executive Committee, 7/19/18</vt:lpstr>
    </vt:vector>
  </TitlesOfParts>
  <Manager/>
  <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Executive Committee, 7/19/18</dc:title>
  <dc:subject/>
  <dc:creator>Shannon Hartwig</dc:creator>
  <cp:keywords>minutes template</cp:keywords>
  <dc:description>Document template version 1.2, Released 4-2017</dc:description>
  <cp:lastModifiedBy>Chad Miller</cp:lastModifiedBy>
  <cp:revision>5</cp:revision>
  <cp:lastPrinted>2017-09-14T17:09:00Z</cp:lastPrinted>
  <dcterms:created xsi:type="dcterms:W3CDTF">2018-12-27T18:40:00Z</dcterms:created>
  <dcterms:modified xsi:type="dcterms:W3CDTF">2019-01-16T17:38:00Z</dcterms:modified>
  <cp:category>template</cp:category>
  <cp:contentStatus>Active</cp:contentStatus>
</cp:coreProperties>
</file>