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3BA9DE10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13023B6" wp14:editId="1ED6D576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EB8CEDF" w14:textId="77777777" w:rsidR="0081048D" w:rsidRDefault="0081048D" w:rsidP="0081048D">
      <w:pPr>
        <w:pStyle w:val="Heading1"/>
      </w:pPr>
      <w:r>
        <w:t>Executive Committee Agenda</w:t>
      </w:r>
    </w:p>
    <w:p w14:paraId="12E530A8" w14:textId="77CADF69" w:rsidR="0081048D" w:rsidRPr="0081048D" w:rsidRDefault="0016493E" w:rsidP="0081048D">
      <w:r>
        <w:t>July</w:t>
      </w:r>
      <w:r w:rsidR="0081048D" w:rsidRPr="0081048D">
        <w:t xml:space="preserve"> </w:t>
      </w:r>
      <w:r w:rsidR="00F615E9">
        <w:t>13</w:t>
      </w:r>
      <w:r w:rsidR="0081048D" w:rsidRPr="0081048D">
        <w:t>, 2020</w:t>
      </w:r>
      <w:r w:rsidR="0081048D" w:rsidRPr="0081048D">
        <w:br/>
      </w:r>
      <w:r w:rsidR="0081048D" w:rsidRPr="00400234">
        <w:t>2:00 pm-4:00 pm</w:t>
      </w:r>
      <w:r w:rsidR="0081048D" w:rsidRPr="0081048D">
        <w:br/>
        <w:t>Location: 121 East 7</w:t>
      </w:r>
      <w:r w:rsidR="0081048D" w:rsidRPr="0081048D">
        <w:rPr>
          <w:vertAlign w:val="superscript"/>
        </w:rPr>
        <w:t>th</w:t>
      </w:r>
      <w:r w:rsidR="0081048D" w:rsidRPr="0081048D">
        <w:t xml:space="preserve"> Place, St. Paul MN 55101</w:t>
      </w:r>
    </w:p>
    <w:p w14:paraId="7D886961" w14:textId="0CDCB932" w:rsidR="0081048D" w:rsidRPr="0081048D" w:rsidRDefault="0016493E" w:rsidP="00106019">
      <w:r>
        <w:t>As provided by MN Stat. 13D.021, the meeting with be held electronically.</w:t>
      </w:r>
    </w:p>
    <w:p w14:paraId="1FCB7944" w14:textId="50AA80D8" w:rsidR="0016493E" w:rsidRPr="0081048D" w:rsidRDefault="0016493E" w:rsidP="00501E00">
      <w:pPr>
        <w:pStyle w:val="ListParagraph"/>
        <w:ind w:left="360"/>
      </w:pPr>
      <w:r w:rsidRPr="0081048D">
        <w:t>Welcome, Introductions</w:t>
      </w:r>
    </w:p>
    <w:p w14:paraId="342FD2C6" w14:textId="7EDC6063" w:rsidR="0016493E" w:rsidRPr="00501E00" w:rsidRDefault="0016493E" w:rsidP="00501E00">
      <w:pPr>
        <w:pStyle w:val="ListParagraph"/>
        <w:ind w:left="360"/>
      </w:pPr>
      <w:r w:rsidRPr="00501E00">
        <w:t>Call to Order</w:t>
      </w:r>
    </w:p>
    <w:p w14:paraId="2AD04E18" w14:textId="35E662E0" w:rsidR="00501E00" w:rsidRDefault="00400234" w:rsidP="00C56596">
      <w:pPr>
        <w:pStyle w:val="ListParagraph"/>
        <w:ind w:left="360"/>
      </w:pPr>
      <w:r>
        <w:t>Approve agenda</w:t>
      </w:r>
      <w:r w:rsidR="00501E00">
        <w:t>, a</w:t>
      </w:r>
      <w:r>
        <w:t xml:space="preserve">pprove </w:t>
      </w:r>
      <w:r w:rsidR="00501E00">
        <w:t>m</w:t>
      </w:r>
      <w:r>
        <w:t xml:space="preserve">inutes </w:t>
      </w:r>
      <w:r w:rsidR="00102C3F">
        <w:t>Action required</w:t>
      </w:r>
    </w:p>
    <w:p w14:paraId="3D5A3E90" w14:textId="77777777" w:rsidR="00501E00" w:rsidRDefault="00501E00" w:rsidP="00501E00">
      <w:pPr>
        <w:pStyle w:val="ListParagraph"/>
        <w:ind w:left="360"/>
      </w:pPr>
      <w:r>
        <w:t>Council Business</w:t>
      </w:r>
    </w:p>
    <w:p w14:paraId="75DEE902" w14:textId="04850745" w:rsidR="00102C3F" w:rsidRDefault="00102C3F" w:rsidP="00501E00">
      <w:pPr>
        <w:pStyle w:val="ListParagraph"/>
        <w:numPr>
          <w:ilvl w:val="1"/>
          <w:numId w:val="34"/>
        </w:numPr>
      </w:pPr>
      <w:r>
        <w:t>Council member appointments</w:t>
      </w:r>
    </w:p>
    <w:p w14:paraId="441F8E5D" w14:textId="65908F86" w:rsidR="00400234" w:rsidRDefault="00400234" w:rsidP="00501E00">
      <w:pPr>
        <w:pStyle w:val="ListParagraph"/>
        <w:numPr>
          <w:ilvl w:val="1"/>
          <w:numId w:val="34"/>
        </w:numPr>
      </w:pPr>
      <w:r>
        <w:t>Council orientation topics and proposed schedule</w:t>
      </w:r>
    </w:p>
    <w:p w14:paraId="02C1E94C" w14:textId="3C340CA2" w:rsidR="00501E00" w:rsidRDefault="002C19A6" w:rsidP="00BF5FDA">
      <w:pPr>
        <w:pStyle w:val="ListParagraph"/>
        <w:numPr>
          <w:ilvl w:val="1"/>
          <w:numId w:val="34"/>
        </w:numPr>
      </w:pPr>
      <w:r>
        <w:t>E</w:t>
      </w:r>
      <w:r w:rsidR="00501E00">
        <w:t xml:space="preserve">xecutive </w:t>
      </w:r>
      <w:r>
        <w:t>C</w:t>
      </w:r>
      <w:r w:rsidR="00501E00">
        <w:t>ommittee</w:t>
      </w:r>
      <w:r>
        <w:t xml:space="preserve"> Nominations Committee</w:t>
      </w:r>
      <w:r w:rsidR="00102C3F">
        <w:t xml:space="preserve">: </w:t>
      </w:r>
      <w:r>
        <w:t>Action</w:t>
      </w:r>
      <w:r w:rsidR="00501E00">
        <w:t xml:space="preserve"> required</w:t>
      </w:r>
    </w:p>
    <w:p w14:paraId="6517D5D7" w14:textId="1D2D9E68" w:rsidR="00400234" w:rsidRDefault="002C19A6" w:rsidP="002C19A6">
      <w:pPr>
        <w:pStyle w:val="ListParagraph"/>
        <w:numPr>
          <w:ilvl w:val="1"/>
          <w:numId w:val="34"/>
        </w:numPr>
      </w:pPr>
      <w:r>
        <w:t>Council Calendar update</w:t>
      </w:r>
    </w:p>
    <w:p w14:paraId="40F22B64" w14:textId="5B6F9454" w:rsidR="00856924" w:rsidRDefault="00856924" w:rsidP="00856924">
      <w:pPr>
        <w:pStyle w:val="ListParagraph"/>
        <w:ind w:left="360"/>
      </w:pPr>
      <w:r>
        <w:t>Strategic Planning</w:t>
      </w:r>
    </w:p>
    <w:p w14:paraId="6FE85E7C" w14:textId="08567C68" w:rsidR="00400234" w:rsidRDefault="00400234" w:rsidP="00856924">
      <w:pPr>
        <w:pStyle w:val="ListParagraph"/>
        <w:numPr>
          <w:ilvl w:val="1"/>
          <w:numId w:val="34"/>
        </w:numPr>
      </w:pPr>
      <w:r>
        <w:t>Update on environmental scan</w:t>
      </w:r>
    </w:p>
    <w:p w14:paraId="1A1EF881" w14:textId="23DBD8F9" w:rsidR="00521703" w:rsidRPr="0081048D" w:rsidRDefault="0081048D" w:rsidP="00501E00">
      <w:pPr>
        <w:pStyle w:val="ListParagraph"/>
        <w:ind w:left="360"/>
      </w:pPr>
      <w:r w:rsidRPr="0081048D">
        <w:t>Adjourn</w:t>
      </w:r>
    </w:p>
    <w:sectPr w:rsidR="00521703" w:rsidRPr="0081048D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CD589" w14:textId="77777777" w:rsidR="0046635E" w:rsidRDefault="0046635E" w:rsidP="003356A9">
      <w:r>
        <w:separator/>
      </w:r>
    </w:p>
  </w:endnote>
  <w:endnote w:type="continuationSeparator" w:id="0">
    <w:p w14:paraId="5D4AC769" w14:textId="77777777" w:rsidR="0046635E" w:rsidRDefault="0046635E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1BB8" w14:textId="0AFADF62" w:rsidR="005B2DDF" w:rsidRPr="005B2DDF" w:rsidRDefault="002C4834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F6A53">
          <w:t>Executive Committee Agenda, 7/13/20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0FA54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92BD1" w14:textId="77777777" w:rsidR="0046635E" w:rsidRDefault="0046635E" w:rsidP="003356A9">
      <w:r>
        <w:separator/>
      </w:r>
    </w:p>
  </w:footnote>
  <w:footnote w:type="continuationSeparator" w:id="0">
    <w:p w14:paraId="209C51A4" w14:textId="77777777" w:rsidR="0046635E" w:rsidRDefault="0046635E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6FEB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F82B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E4E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3E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20A4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61C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F0D4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D4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D82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915FA7"/>
    <w:multiLevelType w:val="multilevel"/>
    <w:tmpl w:val="E87C61DC"/>
    <w:lvl w:ilvl="0">
      <w:start w:val="1"/>
      <w:numFmt w:val="upperRoman"/>
      <w:pStyle w:val="ListParagraph"/>
      <w:lvlText w:val="%1."/>
      <w:lvlJc w:val="left"/>
      <w:pPr>
        <w:ind w:left="26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1"/>
  </w:num>
  <w:num w:numId="15">
    <w:abstractNumId w:val="8"/>
  </w:num>
  <w:num w:numId="16">
    <w:abstractNumId w:val="29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3"/>
  </w:num>
  <w:num w:numId="24">
    <w:abstractNumId w:val="25"/>
  </w:num>
  <w:num w:numId="25">
    <w:abstractNumId w:val="26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g+rXM6NVxY6/cV4uI1eRIyhNhfgfRkiW3YjftA0Ry27smoAZuoKtV+eFoykUrkmsecfgJ8kB/GRlUJkLPBscg==" w:salt="MvT2xCa33H5vSeS5U6vS5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8D"/>
    <w:rsid w:val="00002DEC"/>
    <w:rsid w:val="000065AC"/>
    <w:rsid w:val="00006A0A"/>
    <w:rsid w:val="0003220F"/>
    <w:rsid w:val="000477BD"/>
    <w:rsid w:val="00064B90"/>
    <w:rsid w:val="0007374A"/>
    <w:rsid w:val="00080404"/>
    <w:rsid w:val="0008448F"/>
    <w:rsid w:val="00084742"/>
    <w:rsid w:val="000B2E68"/>
    <w:rsid w:val="000C3708"/>
    <w:rsid w:val="000C3761"/>
    <w:rsid w:val="000C7373"/>
    <w:rsid w:val="000E313B"/>
    <w:rsid w:val="000E3E9D"/>
    <w:rsid w:val="000F4BB1"/>
    <w:rsid w:val="00102C3F"/>
    <w:rsid w:val="00106019"/>
    <w:rsid w:val="00135082"/>
    <w:rsid w:val="00135DC7"/>
    <w:rsid w:val="00147ED1"/>
    <w:rsid w:val="001500D6"/>
    <w:rsid w:val="00157C41"/>
    <w:rsid w:val="00163A94"/>
    <w:rsid w:val="0016493E"/>
    <w:rsid w:val="00165C2A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859"/>
    <w:rsid w:val="002C19A6"/>
    <w:rsid w:val="002C4834"/>
    <w:rsid w:val="002D2B7F"/>
    <w:rsid w:val="002F1947"/>
    <w:rsid w:val="00306D94"/>
    <w:rsid w:val="003125DF"/>
    <w:rsid w:val="00323C8C"/>
    <w:rsid w:val="00326576"/>
    <w:rsid w:val="003356A9"/>
    <w:rsid w:val="00335736"/>
    <w:rsid w:val="00352C51"/>
    <w:rsid w:val="00353630"/>
    <w:rsid w:val="003563D2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2676"/>
    <w:rsid w:val="00400234"/>
    <w:rsid w:val="0040419D"/>
    <w:rsid w:val="00413A7C"/>
    <w:rsid w:val="004141DD"/>
    <w:rsid w:val="0045258B"/>
    <w:rsid w:val="00461804"/>
    <w:rsid w:val="0046635E"/>
    <w:rsid w:val="00466810"/>
    <w:rsid w:val="00471989"/>
    <w:rsid w:val="00483DD2"/>
    <w:rsid w:val="00494E6F"/>
    <w:rsid w:val="004A163E"/>
    <w:rsid w:val="004A1B4D"/>
    <w:rsid w:val="004A58DD"/>
    <w:rsid w:val="004A6119"/>
    <w:rsid w:val="004A6AE7"/>
    <w:rsid w:val="004B47DC"/>
    <w:rsid w:val="004D10BF"/>
    <w:rsid w:val="004E56AB"/>
    <w:rsid w:val="004E75B3"/>
    <w:rsid w:val="004F04BA"/>
    <w:rsid w:val="004F0EFF"/>
    <w:rsid w:val="004F2ECB"/>
    <w:rsid w:val="0050093F"/>
    <w:rsid w:val="00501E00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975B7"/>
    <w:rsid w:val="005B2DDF"/>
    <w:rsid w:val="005B4AE7"/>
    <w:rsid w:val="005B53B0"/>
    <w:rsid w:val="005D45B3"/>
    <w:rsid w:val="005E2257"/>
    <w:rsid w:val="005F1471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15AB"/>
    <w:rsid w:val="006B2942"/>
    <w:rsid w:val="006B3994"/>
    <w:rsid w:val="006C0E45"/>
    <w:rsid w:val="006D4829"/>
    <w:rsid w:val="006F293F"/>
    <w:rsid w:val="006F3B38"/>
    <w:rsid w:val="00702EA4"/>
    <w:rsid w:val="007137A4"/>
    <w:rsid w:val="0074778B"/>
    <w:rsid w:val="007507DE"/>
    <w:rsid w:val="0077225E"/>
    <w:rsid w:val="007751F2"/>
    <w:rsid w:val="00777A0D"/>
    <w:rsid w:val="00792AC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048D"/>
    <w:rsid w:val="008147BE"/>
    <w:rsid w:val="008251B3"/>
    <w:rsid w:val="00841D91"/>
    <w:rsid w:val="00844F1D"/>
    <w:rsid w:val="0084749F"/>
    <w:rsid w:val="00856924"/>
    <w:rsid w:val="00864202"/>
    <w:rsid w:val="008734A9"/>
    <w:rsid w:val="008B5443"/>
    <w:rsid w:val="008C7EEB"/>
    <w:rsid w:val="008D0DEF"/>
    <w:rsid w:val="008D2256"/>
    <w:rsid w:val="008D5E3D"/>
    <w:rsid w:val="008F6A53"/>
    <w:rsid w:val="009006F3"/>
    <w:rsid w:val="0090737A"/>
    <w:rsid w:val="0091017B"/>
    <w:rsid w:val="00911BF4"/>
    <w:rsid w:val="00933447"/>
    <w:rsid w:val="00935F7F"/>
    <w:rsid w:val="009527D3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F6A13"/>
    <w:rsid w:val="00A13BB0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B5848"/>
    <w:rsid w:val="00AD6A35"/>
    <w:rsid w:val="00AE12C2"/>
    <w:rsid w:val="00AE5772"/>
    <w:rsid w:val="00AF22AD"/>
    <w:rsid w:val="00AF5107"/>
    <w:rsid w:val="00B06264"/>
    <w:rsid w:val="00B07C8F"/>
    <w:rsid w:val="00B145C3"/>
    <w:rsid w:val="00B20061"/>
    <w:rsid w:val="00B275D4"/>
    <w:rsid w:val="00B348F3"/>
    <w:rsid w:val="00B64F18"/>
    <w:rsid w:val="00B75051"/>
    <w:rsid w:val="00B859DE"/>
    <w:rsid w:val="00BB5A6A"/>
    <w:rsid w:val="00BD0E59"/>
    <w:rsid w:val="00BD3B2A"/>
    <w:rsid w:val="00C12D2F"/>
    <w:rsid w:val="00C277A8"/>
    <w:rsid w:val="00C309AE"/>
    <w:rsid w:val="00C365CE"/>
    <w:rsid w:val="00C417EB"/>
    <w:rsid w:val="00C42D92"/>
    <w:rsid w:val="00C528AE"/>
    <w:rsid w:val="00C52F15"/>
    <w:rsid w:val="00C66133"/>
    <w:rsid w:val="00CA37D2"/>
    <w:rsid w:val="00CB6830"/>
    <w:rsid w:val="00CE45B0"/>
    <w:rsid w:val="00D0014D"/>
    <w:rsid w:val="00D02E18"/>
    <w:rsid w:val="00D22819"/>
    <w:rsid w:val="00D511F0"/>
    <w:rsid w:val="00D54EE5"/>
    <w:rsid w:val="00D63F82"/>
    <w:rsid w:val="00D640FC"/>
    <w:rsid w:val="00D70F7D"/>
    <w:rsid w:val="00D92929"/>
    <w:rsid w:val="00D93C2E"/>
    <w:rsid w:val="00D970A5"/>
    <w:rsid w:val="00DA10AB"/>
    <w:rsid w:val="00DB4967"/>
    <w:rsid w:val="00DC5AD1"/>
    <w:rsid w:val="00DE50CB"/>
    <w:rsid w:val="00DF742E"/>
    <w:rsid w:val="00E00791"/>
    <w:rsid w:val="00E206AE"/>
    <w:rsid w:val="00E23397"/>
    <w:rsid w:val="00E32CD7"/>
    <w:rsid w:val="00E35FCE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67A6"/>
    <w:rsid w:val="00F276C0"/>
    <w:rsid w:val="00F31435"/>
    <w:rsid w:val="00F615E9"/>
    <w:rsid w:val="00F70C03"/>
    <w:rsid w:val="00F75128"/>
    <w:rsid w:val="00F90844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B9B56"/>
  <w15:docId w15:val="{8D429234-B129-41BB-ABD5-E7D0700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13BB0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81048D"/>
    <w:pPr>
      <w:numPr>
        <w:numId w:val="34"/>
      </w:numPr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EFFD-49A3-4758-B321-C06BC02A4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C758F-370F-4FC2-B5B4-C041758D41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a761333-8e26-4768-822a-e41999f03f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891CD-FD36-458E-9202-B28CD104D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81B08-9DCE-4FDF-8EB6-99051CB0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Agenda, 7/13/20</vt:lpstr>
    </vt:vector>
  </TitlesOfParts>
  <Manager/>
  <Company>Minnesota Council on Disability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Agenda, 7/13/20</dc:title>
  <dc:subject>Executive Committee Agenda for 7/13/20</dc:subject>
  <dc:creator>Alex Bartolic</dc:creator>
  <cp:keywords/>
  <dc:description/>
  <cp:lastModifiedBy>Miller, Chad (MCD)</cp:lastModifiedBy>
  <cp:revision>3</cp:revision>
  <dcterms:created xsi:type="dcterms:W3CDTF">2020-08-04T15:03:00Z</dcterms:created>
  <dcterms:modified xsi:type="dcterms:W3CDTF">2020-08-04T15:04:00Z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