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B03BBB1" w14:textId="2D21653A" w:rsidR="00B247EC" w:rsidRPr="00B247EC" w:rsidRDefault="006575CB" w:rsidP="00B247EC">
          <w:r>
            <w:rPr>
              <w:noProof/>
              <w:lang w:bidi="ar-SA"/>
            </w:rPr>
            <w:drawing>
              <wp:inline distT="0" distB="0" distL="0" distR="0" wp14:anchorId="5A98E197" wp14:editId="3613487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E66DA4E" w14:textId="49FB8324" w:rsidR="00B247EC" w:rsidRDefault="00B247EC" w:rsidP="00581FA0">
      <w:pPr>
        <w:pStyle w:val="Heading1"/>
      </w:pPr>
      <w:r w:rsidRPr="00581FA0">
        <w:t>Full Council Meeting</w:t>
      </w:r>
      <w:r w:rsidR="00227E30">
        <w:t xml:space="preserve"> Agenda</w:t>
      </w:r>
    </w:p>
    <w:p w14:paraId="50E2E44D" w14:textId="4DDD3E9A" w:rsidR="003B5C63" w:rsidRPr="00AC4925" w:rsidRDefault="003B5C63" w:rsidP="003B5C63">
      <w:r w:rsidRPr="00AC4925">
        <w:t>Note: Following Open Meeting Law, 13D, this meeting is held fully electronically due to the health pandemic of COVID-19</w:t>
      </w:r>
    </w:p>
    <w:p w14:paraId="6149D0E1" w14:textId="77777777" w:rsidR="003F3BD8" w:rsidRPr="003F3BD8" w:rsidRDefault="00741012" w:rsidP="003F3BD8">
      <w:r w:rsidRPr="003F3BD8">
        <w:t>December 8</w:t>
      </w:r>
      <w:r w:rsidR="00B247EC" w:rsidRPr="003F3BD8">
        <w:t>, 2021</w:t>
      </w:r>
    </w:p>
    <w:p w14:paraId="7AD1D1C0" w14:textId="67DF3522" w:rsidR="00B247EC" w:rsidRPr="00AC4925" w:rsidRDefault="00947004">
      <w:pPr>
        <w:spacing w:after="280"/>
      </w:pPr>
      <w:r w:rsidRPr="00AC4925">
        <w:t>2</w:t>
      </w:r>
      <w:r w:rsidR="00B247EC" w:rsidRPr="00AC4925">
        <w:t>:00 to 4:00 pm</w:t>
      </w:r>
    </w:p>
    <w:p w14:paraId="5E68B6D9" w14:textId="27187807" w:rsidR="00B247EC" w:rsidRPr="00AC4925" w:rsidRDefault="00947004" w:rsidP="00B247EC">
      <w:r w:rsidRPr="00AC4925">
        <w:rPr>
          <w:rStyle w:val="Strong"/>
        </w:rPr>
        <w:t>2</w:t>
      </w:r>
      <w:r w:rsidR="00B247EC" w:rsidRPr="00AC4925">
        <w:rPr>
          <w:rStyle w:val="Strong"/>
        </w:rPr>
        <w:t>:00 pm:</w:t>
      </w:r>
      <w:r w:rsidR="00B247EC" w:rsidRPr="00AC4925">
        <w:tab/>
        <w:t>Call to order (5 minutes)</w:t>
      </w:r>
    </w:p>
    <w:p w14:paraId="723B85A9" w14:textId="3D01F4E9" w:rsidR="00B247EC" w:rsidRPr="00AC4925" w:rsidRDefault="00B247EC" w:rsidP="00581FA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Agenda </w:t>
      </w:r>
      <w:r w:rsidR="00AC4925" w:rsidRPr="00AC4925">
        <w:t>with majority vote</w:t>
      </w:r>
    </w:p>
    <w:p w14:paraId="5582F30D" w14:textId="10CECF6B" w:rsidR="00B247EC" w:rsidRPr="00AC4925" w:rsidRDefault="00C132D4" w:rsidP="00821E9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Minutes</w:t>
      </w:r>
      <w:r w:rsidR="00023881" w:rsidRPr="00AC4925">
        <w:t xml:space="preserve"> </w:t>
      </w:r>
      <w:r w:rsidR="00025CD2" w:rsidRPr="00AC4925">
        <w:t>October</w:t>
      </w:r>
      <w:r w:rsidRPr="00AC4925">
        <w:t xml:space="preserve"> </w:t>
      </w:r>
      <w:r w:rsidR="00025CD2" w:rsidRPr="00AC4925">
        <w:t>13</w:t>
      </w:r>
      <w:r w:rsidRPr="00AC4925">
        <w:t>, 2021</w:t>
      </w:r>
    </w:p>
    <w:p w14:paraId="1DEA9B57" w14:textId="30D92FD5" w:rsidR="00763047" w:rsidRPr="00AC4925" w:rsidRDefault="00947004" w:rsidP="003B5C63">
      <w:r w:rsidRPr="00AC4925">
        <w:rPr>
          <w:rStyle w:val="Strong"/>
        </w:rPr>
        <w:t>2</w:t>
      </w:r>
      <w:r w:rsidR="00763047" w:rsidRPr="00AC4925">
        <w:rPr>
          <w:rStyle w:val="Strong"/>
        </w:rPr>
        <w:t>:</w:t>
      </w:r>
      <w:r w:rsidR="00AB4390" w:rsidRPr="00AC4925">
        <w:rPr>
          <w:rStyle w:val="Strong"/>
        </w:rPr>
        <w:t>0</w:t>
      </w:r>
      <w:r w:rsidRPr="00AC4925">
        <w:rPr>
          <w:rStyle w:val="Strong"/>
        </w:rPr>
        <w:t xml:space="preserve">5 </w:t>
      </w:r>
      <w:r w:rsidR="00763047" w:rsidRPr="00AC4925">
        <w:rPr>
          <w:rStyle w:val="Strong"/>
        </w:rPr>
        <w:t>pm:</w:t>
      </w:r>
      <w:r w:rsidR="00763047" w:rsidRPr="00AC4925">
        <w:rPr>
          <w:rStyle w:val="Strong"/>
        </w:rPr>
        <w:tab/>
      </w:r>
      <w:r w:rsidR="00025CD2" w:rsidRPr="00AE2F07">
        <w:t>Welcome and i</w:t>
      </w:r>
      <w:r w:rsidR="00627C4E" w:rsidRPr="00AC4925">
        <w:t xml:space="preserve">ntroductions </w:t>
      </w:r>
      <w:r w:rsidR="00763047" w:rsidRPr="00AC4925">
        <w:t>(</w:t>
      </w:r>
      <w:r w:rsidR="00AB4390" w:rsidRPr="00AC4925">
        <w:t>5</w:t>
      </w:r>
      <w:r w:rsidR="004001D5" w:rsidRPr="00AC4925">
        <w:t xml:space="preserve"> </w:t>
      </w:r>
      <w:r w:rsidR="00763047" w:rsidRPr="00AC4925">
        <w:t>minutes).</w:t>
      </w:r>
    </w:p>
    <w:p w14:paraId="06EC92EF" w14:textId="2A5D94E0" w:rsidR="002274DD" w:rsidRPr="00AC4925" w:rsidRDefault="00797231" w:rsidP="00AC4925">
      <w:pPr>
        <w:ind w:left="1440" w:hanging="1440"/>
      </w:pPr>
      <w:r w:rsidRPr="00EB5B8C">
        <w:rPr>
          <w:rStyle w:val="Strong"/>
        </w:rPr>
        <w:t>2:</w:t>
      </w:r>
      <w:r w:rsidR="00AC4925" w:rsidRPr="00EB5B8C">
        <w:rPr>
          <w:rStyle w:val="Strong"/>
        </w:rPr>
        <w:t>10</w:t>
      </w:r>
      <w:r w:rsidRPr="00EB5B8C">
        <w:rPr>
          <w:rStyle w:val="Strong"/>
        </w:rPr>
        <w:t xml:space="preserve"> pm:</w:t>
      </w:r>
      <w:r w:rsidRPr="00EB5B8C">
        <w:rPr>
          <w:rStyle w:val="Strong"/>
        </w:rPr>
        <w:tab/>
      </w:r>
      <w:r w:rsidR="002274DD" w:rsidRPr="00AC4925">
        <w:t>Public policy for the 2022 session</w:t>
      </w:r>
      <w:r w:rsidR="00AC4925">
        <w:t>, formally adopted and approved by Council with majority vote</w:t>
      </w:r>
      <w:r w:rsidR="002274DD" w:rsidRPr="00AC4925">
        <w:t xml:space="preserve"> (</w:t>
      </w:r>
      <w:r w:rsidR="00AC4925" w:rsidRPr="00AC4925">
        <w:t xml:space="preserve">led by Trevor Turner, </w:t>
      </w:r>
      <w:r w:rsidR="002274DD" w:rsidRPr="00AC4925">
        <w:t>15 minutes)</w:t>
      </w:r>
    </w:p>
    <w:p w14:paraId="2E562C14" w14:textId="72B12327" w:rsidR="00AC4925" w:rsidRPr="00B33B0E" w:rsidRDefault="00AC4925" w:rsidP="00E43722">
      <w:pPr>
        <w:spacing w:after="280"/>
        <w:rPr>
          <w:rStyle w:val="Strong"/>
        </w:rPr>
      </w:pPr>
      <w:r w:rsidRPr="00B33B0E">
        <w:rPr>
          <w:rStyle w:val="Strong"/>
        </w:rPr>
        <w:t>2:25 pm:</w:t>
      </w:r>
      <w:r w:rsidRPr="00B33B0E">
        <w:rPr>
          <w:rStyle w:val="Strong"/>
        </w:rPr>
        <w:tab/>
        <w:t>Moving to a closed session, allowed per Minnesota Statute.</w:t>
      </w:r>
    </w:p>
    <w:p w14:paraId="06143E09" w14:textId="03A7EC3C" w:rsidR="00AC4925" w:rsidRPr="00B33B0E" w:rsidRDefault="00AC4925" w:rsidP="00B33B0E">
      <w:pPr>
        <w:spacing w:after="280"/>
        <w:ind w:left="1440"/>
        <w:rPr>
          <w:rStyle w:val="Strong"/>
        </w:rPr>
      </w:pPr>
      <w:r w:rsidRPr="00B33B0E">
        <w:rPr>
          <w:rStyle w:val="Strong"/>
        </w:rPr>
        <w:t>To perform the Executive Director’s performance review, facilitated with Erica Klein, MMB (estimated 30 minutes)</w:t>
      </w:r>
    </w:p>
    <w:p w14:paraId="6CF54C1C" w14:textId="28112F63" w:rsidR="00AC4925" w:rsidRPr="00B33B0E" w:rsidRDefault="00AC4925" w:rsidP="00DC5A2D">
      <w:pPr>
        <w:ind w:left="1440"/>
        <w:rPr>
          <w:rStyle w:val="Strong"/>
        </w:rPr>
      </w:pPr>
      <w:r w:rsidRPr="00B33B0E">
        <w:rPr>
          <w:rStyle w:val="Strong"/>
        </w:rPr>
        <w:t>Return to open session.</w:t>
      </w:r>
    </w:p>
    <w:p w14:paraId="2D09C134" w14:textId="763BBE02" w:rsidR="00627C4E" w:rsidRPr="00AC4925" w:rsidRDefault="00947004" w:rsidP="00627C4E">
      <w:r w:rsidRPr="00AC4925">
        <w:rPr>
          <w:rStyle w:val="Strong"/>
        </w:rPr>
        <w:t>2</w:t>
      </w:r>
      <w:r w:rsidR="00763047" w:rsidRPr="00AC4925">
        <w:rPr>
          <w:rStyle w:val="Strong"/>
        </w:rPr>
        <w:t>:</w:t>
      </w:r>
      <w:r w:rsidR="00AC4925" w:rsidRPr="00AC4925">
        <w:rPr>
          <w:rStyle w:val="Strong"/>
        </w:rPr>
        <w:t>55</w:t>
      </w:r>
      <w:r w:rsidR="00763047" w:rsidRPr="00AC4925">
        <w:rPr>
          <w:rStyle w:val="Strong"/>
        </w:rPr>
        <w:t xml:space="preserve"> pm:</w:t>
      </w:r>
      <w:r w:rsidR="00763047" w:rsidRPr="00AC4925">
        <w:rPr>
          <w:rStyle w:val="Strong"/>
        </w:rPr>
        <w:tab/>
      </w:r>
      <w:r w:rsidR="00627C4E" w:rsidRPr="00AC4925">
        <w:t>Chair to appoint new members</w:t>
      </w:r>
      <w:r w:rsidR="00AC4925" w:rsidRPr="00AC4925">
        <w:t xml:space="preserve"> (Brent Olson)</w:t>
      </w:r>
      <w:r w:rsidR="00627C4E" w:rsidRPr="00AC4925">
        <w:t xml:space="preserve"> to a committee (5 minutes).</w:t>
      </w:r>
    </w:p>
    <w:p w14:paraId="4F505A53" w14:textId="219C4896" w:rsidR="00763047" w:rsidRPr="00EB5B8C" w:rsidRDefault="004001D5" w:rsidP="00AC4925">
      <w:pPr>
        <w:ind w:left="1440"/>
        <w:rPr>
          <w:rStyle w:val="Strong"/>
        </w:rPr>
      </w:pPr>
      <w:r w:rsidRPr="00AC4925">
        <w:rPr>
          <w:rStyle w:val="Strong"/>
        </w:rPr>
        <w:t>ACTION</w:t>
      </w:r>
      <w:r w:rsidR="00627C4E" w:rsidRPr="00AC4925">
        <w:rPr>
          <w:rStyle w:val="Strong"/>
        </w:rPr>
        <w:t>:</w:t>
      </w:r>
      <w:r w:rsidR="00627C4E" w:rsidRPr="00AC4925">
        <w:t xml:space="preserve"> Full council vote to approve of appointment</w:t>
      </w:r>
      <w:r w:rsidR="00AC4925" w:rsidRPr="00AC4925">
        <w:t xml:space="preserve"> (with majority vote)</w:t>
      </w:r>
    </w:p>
    <w:p w14:paraId="3AD51736" w14:textId="0E26C307" w:rsidR="00AB4390" w:rsidRPr="00AC4925" w:rsidRDefault="00AC4925" w:rsidP="00D239A8">
      <w:pPr>
        <w:ind w:left="1440" w:hanging="1440"/>
      </w:pPr>
      <w:r w:rsidRPr="00AC4925">
        <w:rPr>
          <w:rStyle w:val="Strong"/>
        </w:rPr>
        <w:t>3:00</w:t>
      </w:r>
      <w:r w:rsidR="00B247EC" w:rsidRPr="00AC4925">
        <w:rPr>
          <w:rStyle w:val="Strong"/>
        </w:rPr>
        <w:t xml:space="preserve"> pm:</w:t>
      </w:r>
      <w:r w:rsidR="00B247EC" w:rsidRPr="00AC4925">
        <w:tab/>
      </w:r>
      <w:r w:rsidRPr="00AC4925">
        <w:t>Nominations for Chair for calendar year 2022 (led by Trent Dilks, VC).</w:t>
      </w:r>
    </w:p>
    <w:p w14:paraId="4C26D94E" w14:textId="786515EA" w:rsidR="00B247EC" w:rsidRPr="00AC4925" w:rsidRDefault="00AC4925" w:rsidP="003B5C63">
      <w:r w:rsidRPr="00AC4925">
        <w:rPr>
          <w:rStyle w:val="Strong"/>
        </w:rPr>
        <w:t>3:10</w:t>
      </w:r>
      <w:r w:rsidR="00627C4E" w:rsidRPr="00AC4925">
        <w:rPr>
          <w:rStyle w:val="Strong"/>
        </w:rPr>
        <w:t xml:space="preserve"> </w:t>
      </w:r>
      <w:r w:rsidR="00B247EC" w:rsidRPr="00AC4925">
        <w:rPr>
          <w:rStyle w:val="Strong"/>
        </w:rPr>
        <w:t>pm:</w:t>
      </w:r>
      <w:r w:rsidR="00B247EC" w:rsidRPr="00AC4925">
        <w:tab/>
      </w:r>
      <w:r w:rsidRPr="00AC4925">
        <w:t>Nominations for Vice-Chair for calendar year 2022 (led by Nikki V., Chair).</w:t>
      </w:r>
    </w:p>
    <w:p w14:paraId="096B6A6B" w14:textId="373F88FF" w:rsidR="00B247EC" w:rsidRPr="00AC4925" w:rsidRDefault="00947004" w:rsidP="003B5C63">
      <w:pPr>
        <w:ind w:left="1440" w:hanging="1440"/>
      </w:pPr>
      <w:r w:rsidRPr="00AC4925">
        <w:rPr>
          <w:rStyle w:val="Strong"/>
        </w:rPr>
        <w:t>3</w:t>
      </w:r>
      <w:r w:rsidR="00B247EC" w:rsidRPr="00AC4925">
        <w:rPr>
          <w:rStyle w:val="Strong"/>
        </w:rPr>
        <w:t>:</w:t>
      </w:r>
      <w:r w:rsidR="00AC4925" w:rsidRPr="00AC4925">
        <w:rPr>
          <w:rStyle w:val="Strong"/>
        </w:rPr>
        <w:t>20</w:t>
      </w:r>
      <w:r w:rsidR="002A2A29" w:rsidRPr="00AC4925">
        <w:rPr>
          <w:rStyle w:val="Strong"/>
        </w:rPr>
        <w:t xml:space="preserve"> </w:t>
      </w:r>
      <w:r w:rsidR="00B247EC" w:rsidRPr="00AC4925">
        <w:rPr>
          <w:rStyle w:val="Strong"/>
        </w:rPr>
        <w:t>pm</w:t>
      </w:r>
      <w:r w:rsidR="00581FA0" w:rsidRPr="00AC4925">
        <w:rPr>
          <w:rStyle w:val="Strong"/>
        </w:rPr>
        <w:t>:</w:t>
      </w:r>
      <w:r w:rsidR="00B247EC" w:rsidRPr="00AC4925">
        <w:tab/>
      </w:r>
      <w:r w:rsidR="00627C4E" w:rsidRPr="00AC4925">
        <w:t xml:space="preserve">Review </w:t>
      </w:r>
      <w:r w:rsidR="00AC4925" w:rsidRPr="00AC4925">
        <w:t>Governance Process Quadrant amendment to explicitly remove term limits (led by Governance Systems Committee)</w:t>
      </w:r>
    </w:p>
    <w:p w14:paraId="1D82C695" w14:textId="506BA565" w:rsidR="00627C4E" w:rsidRPr="00AC4925" w:rsidRDefault="00627C4E" w:rsidP="003B5C63">
      <w:r w:rsidRPr="00AC4925">
        <w:rPr>
          <w:rStyle w:val="Strong"/>
        </w:rPr>
        <w:t>3:</w:t>
      </w:r>
      <w:r w:rsidR="00AC4925" w:rsidRPr="00AC4925">
        <w:rPr>
          <w:rStyle w:val="Strong"/>
        </w:rPr>
        <w:t>40</w:t>
      </w:r>
      <w:r w:rsidR="002A2A29" w:rsidRPr="00AC4925">
        <w:rPr>
          <w:rStyle w:val="Strong"/>
        </w:rPr>
        <w:t xml:space="preserve"> </w:t>
      </w:r>
      <w:r w:rsidRPr="00AC4925">
        <w:rPr>
          <w:rStyle w:val="Strong"/>
        </w:rPr>
        <w:t>pm:</w:t>
      </w:r>
      <w:r w:rsidRPr="00AC4925">
        <w:rPr>
          <w:rStyle w:val="Strong"/>
        </w:rPr>
        <w:tab/>
      </w:r>
      <w:r w:rsidR="00AC4925" w:rsidRPr="00AC4925">
        <w:t>Committee updates</w:t>
      </w:r>
      <w:r w:rsidRPr="00AC4925">
        <w:t xml:space="preserve"> (</w:t>
      </w:r>
      <w:r w:rsidR="00AC4925" w:rsidRPr="00AC4925">
        <w:t>10</w:t>
      </w:r>
      <w:r w:rsidR="00437DC7" w:rsidRPr="00AC4925">
        <w:t xml:space="preserve"> </w:t>
      </w:r>
      <w:r w:rsidRPr="00AC4925">
        <w:t>minutes).</w:t>
      </w:r>
    </w:p>
    <w:p w14:paraId="2558DE3B" w14:textId="74F22023" w:rsidR="00763047" w:rsidRPr="00AC4925" w:rsidRDefault="00627C4E" w:rsidP="00763047">
      <w:r w:rsidRPr="00AC4925">
        <w:rPr>
          <w:rStyle w:val="Strong"/>
        </w:rPr>
        <w:t>3</w:t>
      </w:r>
      <w:r w:rsidR="00763047" w:rsidRPr="00AC4925">
        <w:rPr>
          <w:rStyle w:val="Strong"/>
        </w:rPr>
        <w:t>:</w:t>
      </w:r>
      <w:r w:rsidR="002A2A29" w:rsidRPr="00AC4925">
        <w:rPr>
          <w:rStyle w:val="Strong"/>
        </w:rPr>
        <w:t xml:space="preserve">50 </w:t>
      </w:r>
      <w:r w:rsidR="00763047" w:rsidRPr="00AC4925">
        <w:rPr>
          <w:rStyle w:val="Strong"/>
        </w:rPr>
        <w:t>pm:</w:t>
      </w:r>
      <w:r w:rsidR="00763047" w:rsidRPr="00AC4925">
        <w:tab/>
        <w:t>Public Comment (</w:t>
      </w:r>
      <w:r w:rsidR="00DF0D92" w:rsidRPr="00AC4925">
        <w:t xml:space="preserve">10 </w:t>
      </w:r>
      <w:r w:rsidR="00763047" w:rsidRPr="00AC4925">
        <w:t>minutes).</w:t>
      </w:r>
    </w:p>
    <w:p w14:paraId="0102919D" w14:textId="710AF4C5" w:rsidR="00BC3C7C" w:rsidRPr="00B247EC" w:rsidRDefault="002662E7" w:rsidP="00581FA0">
      <w:r w:rsidRPr="00AC4925">
        <w:rPr>
          <w:rStyle w:val="Strong"/>
        </w:rPr>
        <w:t>4</w:t>
      </w:r>
      <w:r w:rsidR="00B247EC" w:rsidRPr="00AC4925">
        <w:rPr>
          <w:rStyle w:val="Strong"/>
        </w:rPr>
        <w:t>:</w:t>
      </w:r>
      <w:r w:rsidRPr="00AC4925">
        <w:rPr>
          <w:rStyle w:val="Strong"/>
        </w:rPr>
        <w:t>0</w:t>
      </w:r>
      <w:r w:rsidR="00763047" w:rsidRPr="00AC4925">
        <w:rPr>
          <w:rStyle w:val="Strong"/>
        </w:rPr>
        <w:t>0</w:t>
      </w:r>
      <w:r w:rsidR="00B247EC" w:rsidRPr="00AC4925">
        <w:rPr>
          <w:rStyle w:val="Strong"/>
        </w:rPr>
        <w:t xml:space="preserve"> pm:</w:t>
      </w:r>
      <w:r w:rsidR="00B247EC" w:rsidRPr="00AC4925">
        <w:tab/>
        <w:t>Adjourn</w:t>
      </w:r>
    </w:p>
    <w:sectPr w:rsidR="00BC3C7C" w:rsidRPr="00B247EC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0AF68" w14:textId="77777777" w:rsidR="00F52CA4" w:rsidRDefault="00F52CA4" w:rsidP="00D91FF4">
      <w:r>
        <w:separator/>
      </w:r>
    </w:p>
  </w:endnote>
  <w:endnote w:type="continuationSeparator" w:id="0">
    <w:p w14:paraId="6F855529" w14:textId="77777777" w:rsidR="00F52CA4" w:rsidRDefault="00F52CA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AE24" w14:textId="53F8E0E6" w:rsidR="007857F7" w:rsidRDefault="00F52CA4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6606">
          <w:t xml:space="preserve">Full Council Meeting Agenda, </w:t>
        </w:r>
        <w:r w:rsidR="00E20E83">
          <w:t>12</w:t>
        </w:r>
        <w:r w:rsidR="00196606">
          <w:t>/</w:t>
        </w:r>
        <w:r w:rsidR="00E20E83">
          <w:t>8</w:t>
        </w:r>
        <w:r w:rsidR="00196606">
          <w:t>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C7D82" w14:textId="77777777" w:rsidR="00F52CA4" w:rsidRDefault="00F52CA4" w:rsidP="00D91FF4">
      <w:r>
        <w:separator/>
      </w:r>
    </w:p>
  </w:footnote>
  <w:footnote w:type="continuationSeparator" w:id="0">
    <w:p w14:paraId="0F71005C" w14:textId="77777777" w:rsidR="00F52CA4" w:rsidRDefault="00F52CA4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9" type="#_x0000_t75" style="width:12.6pt;height:26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8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5"/>
  </w:num>
  <w:num w:numId="15">
    <w:abstractNumId w:val="2"/>
  </w:num>
  <w:num w:numId="16">
    <w:abstractNumId w:val="23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kwrwUArhQIwywAAAA="/>
  </w:docVars>
  <w:rsids>
    <w:rsidRoot w:val="00B247EC"/>
    <w:rsid w:val="00002DEC"/>
    <w:rsid w:val="000065AC"/>
    <w:rsid w:val="00006A0A"/>
    <w:rsid w:val="00015AC4"/>
    <w:rsid w:val="00021F9D"/>
    <w:rsid w:val="00023881"/>
    <w:rsid w:val="00025CD2"/>
    <w:rsid w:val="00040C79"/>
    <w:rsid w:val="00057FFB"/>
    <w:rsid w:val="00064B90"/>
    <w:rsid w:val="000722DA"/>
    <w:rsid w:val="0007374A"/>
    <w:rsid w:val="00077A06"/>
    <w:rsid w:val="00080404"/>
    <w:rsid w:val="00084742"/>
    <w:rsid w:val="00095683"/>
    <w:rsid w:val="000A17CC"/>
    <w:rsid w:val="000B0A75"/>
    <w:rsid w:val="000B2E68"/>
    <w:rsid w:val="000C3708"/>
    <w:rsid w:val="000C3761"/>
    <w:rsid w:val="000C7373"/>
    <w:rsid w:val="000D4FA2"/>
    <w:rsid w:val="000E313B"/>
    <w:rsid w:val="000E3E9D"/>
    <w:rsid w:val="000F4BB1"/>
    <w:rsid w:val="00102003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606"/>
    <w:rsid w:val="0019673D"/>
    <w:rsid w:val="00197518"/>
    <w:rsid w:val="00197F44"/>
    <w:rsid w:val="001A46BB"/>
    <w:rsid w:val="001B1015"/>
    <w:rsid w:val="001B6FD0"/>
    <w:rsid w:val="001B7D48"/>
    <w:rsid w:val="001C2FD6"/>
    <w:rsid w:val="001C3208"/>
    <w:rsid w:val="001C55E0"/>
    <w:rsid w:val="001D3066"/>
    <w:rsid w:val="001E5573"/>
    <w:rsid w:val="001E5ECF"/>
    <w:rsid w:val="00211CA3"/>
    <w:rsid w:val="00222A49"/>
    <w:rsid w:val="0022552E"/>
    <w:rsid w:val="002274DD"/>
    <w:rsid w:val="00227E30"/>
    <w:rsid w:val="00227E68"/>
    <w:rsid w:val="00232F7C"/>
    <w:rsid w:val="00236CB0"/>
    <w:rsid w:val="00261247"/>
    <w:rsid w:val="00264652"/>
    <w:rsid w:val="002662E7"/>
    <w:rsid w:val="0026674F"/>
    <w:rsid w:val="00280071"/>
    <w:rsid w:val="00282084"/>
    <w:rsid w:val="00291052"/>
    <w:rsid w:val="002A12EA"/>
    <w:rsid w:val="002A2574"/>
    <w:rsid w:val="002A2A29"/>
    <w:rsid w:val="002B57CC"/>
    <w:rsid w:val="002B5E79"/>
    <w:rsid w:val="002C0859"/>
    <w:rsid w:val="002C4D0D"/>
    <w:rsid w:val="002E7098"/>
    <w:rsid w:val="002F1947"/>
    <w:rsid w:val="00306D94"/>
    <w:rsid w:val="003125DF"/>
    <w:rsid w:val="00322C1B"/>
    <w:rsid w:val="003306BB"/>
    <w:rsid w:val="00330A0B"/>
    <w:rsid w:val="00335736"/>
    <w:rsid w:val="003563D2"/>
    <w:rsid w:val="00376FA5"/>
    <w:rsid w:val="003A1479"/>
    <w:rsid w:val="003A1813"/>
    <w:rsid w:val="003B5C63"/>
    <w:rsid w:val="003B7D82"/>
    <w:rsid w:val="003C4644"/>
    <w:rsid w:val="003C5BE3"/>
    <w:rsid w:val="003F3BD8"/>
    <w:rsid w:val="004001D5"/>
    <w:rsid w:val="00411007"/>
    <w:rsid w:val="00413A7C"/>
    <w:rsid w:val="004141DD"/>
    <w:rsid w:val="004333D3"/>
    <w:rsid w:val="00437DC7"/>
    <w:rsid w:val="00443DC4"/>
    <w:rsid w:val="00461804"/>
    <w:rsid w:val="004643F7"/>
    <w:rsid w:val="00466810"/>
    <w:rsid w:val="0047143B"/>
    <w:rsid w:val="0047706A"/>
    <w:rsid w:val="004816B5"/>
    <w:rsid w:val="00483DD2"/>
    <w:rsid w:val="00494E6F"/>
    <w:rsid w:val="00495AC0"/>
    <w:rsid w:val="004A1B4D"/>
    <w:rsid w:val="004A58DD"/>
    <w:rsid w:val="004A6119"/>
    <w:rsid w:val="004B47DC"/>
    <w:rsid w:val="004C3585"/>
    <w:rsid w:val="004E3DF6"/>
    <w:rsid w:val="004E75B3"/>
    <w:rsid w:val="004F00B8"/>
    <w:rsid w:val="004F04BA"/>
    <w:rsid w:val="004F0EFF"/>
    <w:rsid w:val="0050093F"/>
    <w:rsid w:val="00514788"/>
    <w:rsid w:val="0054371B"/>
    <w:rsid w:val="0056615E"/>
    <w:rsid w:val="005666F2"/>
    <w:rsid w:val="0057515F"/>
    <w:rsid w:val="00581FA0"/>
    <w:rsid w:val="0058227B"/>
    <w:rsid w:val="005B2DDF"/>
    <w:rsid w:val="005B4AE7"/>
    <w:rsid w:val="005B4E79"/>
    <w:rsid w:val="005B53B0"/>
    <w:rsid w:val="005C16D8"/>
    <w:rsid w:val="005D4207"/>
    <w:rsid w:val="005D4525"/>
    <w:rsid w:val="005D45B3"/>
    <w:rsid w:val="005E3FC1"/>
    <w:rsid w:val="005F6005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7137A4"/>
    <w:rsid w:val="00723B31"/>
    <w:rsid w:val="00741012"/>
    <w:rsid w:val="0074778B"/>
    <w:rsid w:val="00763047"/>
    <w:rsid w:val="00764147"/>
    <w:rsid w:val="0077096A"/>
    <w:rsid w:val="0077225E"/>
    <w:rsid w:val="007857F7"/>
    <w:rsid w:val="00793F48"/>
    <w:rsid w:val="00797231"/>
    <w:rsid w:val="007B35B2"/>
    <w:rsid w:val="007D1FFF"/>
    <w:rsid w:val="007D42A0"/>
    <w:rsid w:val="007E685C"/>
    <w:rsid w:val="007F3899"/>
    <w:rsid w:val="007F6108"/>
    <w:rsid w:val="007F7097"/>
    <w:rsid w:val="00806678"/>
    <w:rsid w:val="008067A6"/>
    <w:rsid w:val="00807E09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F6B2C"/>
    <w:rsid w:val="00A30799"/>
    <w:rsid w:val="00A36DA2"/>
    <w:rsid w:val="00A40581"/>
    <w:rsid w:val="00A45EDD"/>
    <w:rsid w:val="00A476C1"/>
    <w:rsid w:val="00A57FE8"/>
    <w:rsid w:val="00A64ECE"/>
    <w:rsid w:val="00A66185"/>
    <w:rsid w:val="00A707FC"/>
    <w:rsid w:val="00A71CAD"/>
    <w:rsid w:val="00A731A2"/>
    <w:rsid w:val="00A76D65"/>
    <w:rsid w:val="00A827B0"/>
    <w:rsid w:val="00A827C1"/>
    <w:rsid w:val="00A835DA"/>
    <w:rsid w:val="00A92AFF"/>
    <w:rsid w:val="00A93F40"/>
    <w:rsid w:val="00A96F93"/>
    <w:rsid w:val="00AB1F46"/>
    <w:rsid w:val="00AB4390"/>
    <w:rsid w:val="00AB65FF"/>
    <w:rsid w:val="00AC4925"/>
    <w:rsid w:val="00AD122F"/>
    <w:rsid w:val="00AD39DA"/>
    <w:rsid w:val="00AD5DFE"/>
    <w:rsid w:val="00AE2F07"/>
    <w:rsid w:val="00AE5772"/>
    <w:rsid w:val="00AF22AD"/>
    <w:rsid w:val="00AF5107"/>
    <w:rsid w:val="00B06264"/>
    <w:rsid w:val="00B07C8F"/>
    <w:rsid w:val="00B247EC"/>
    <w:rsid w:val="00B275D4"/>
    <w:rsid w:val="00B33B0E"/>
    <w:rsid w:val="00B437C8"/>
    <w:rsid w:val="00B75051"/>
    <w:rsid w:val="00B77CC5"/>
    <w:rsid w:val="00B859DE"/>
    <w:rsid w:val="00BC3C7C"/>
    <w:rsid w:val="00BD0E59"/>
    <w:rsid w:val="00BD6E8A"/>
    <w:rsid w:val="00BE0288"/>
    <w:rsid w:val="00BE3444"/>
    <w:rsid w:val="00C05A8E"/>
    <w:rsid w:val="00C12D2F"/>
    <w:rsid w:val="00C132D4"/>
    <w:rsid w:val="00C277A8"/>
    <w:rsid w:val="00C309AE"/>
    <w:rsid w:val="00C365CE"/>
    <w:rsid w:val="00C417EB"/>
    <w:rsid w:val="00C528AE"/>
    <w:rsid w:val="00C87E0E"/>
    <w:rsid w:val="00C90830"/>
    <w:rsid w:val="00CA5D23"/>
    <w:rsid w:val="00CB2988"/>
    <w:rsid w:val="00CE0FEE"/>
    <w:rsid w:val="00CE45B0"/>
    <w:rsid w:val="00CF1393"/>
    <w:rsid w:val="00CF4F3A"/>
    <w:rsid w:val="00D0014D"/>
    <w:rsid w:val="00D22819"/>
    <w:rsid w:val="00D239A8"/>
    <w:rsid w:val="00D33929"/>
    <w:rsid w:val="00D34365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0670"/>
    <w:rsid w:val="00DB4967"/>
    <w:rsid w:val="00DC1A1C"/>
    <w:rsid w:val="00DC22CF"/>
    <w:rsid w:val="00DC5543"/>
    <w:rsid w:val="00DC5A2D"/>
    <w:rsid w:val="00DE50CB"/>
    <w:rsid w:val="00DF0D92"/>
    <w:rsid w:val="00DF301A"/>
    <w:rsid w:val="00E206AE"/>
    <w:rsid w:val="00E20E83"/>
    <w:rsid w:val="00E20F02"/>
    <w:rsid w:val="00E229C1"/>
    <w:rsid w:val="00E23397"/>
    <w:rsid w:val="00E32CD7"/>
    <w:rsid w:val="00E37DF5"/>
    <w:rsid w:val="00E43722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B5B8C"/>
    <w:rsid w:val="00EC579D"/>
    <w:rsid w:val="00ED5BDC"/>
    <w:rsid w:val="00ED7DAC"/>
    <w:rsid w:val="00EF68C0"/>
    <w:rsid w:val="00F067A6"/>
    <w:rsid w:val="00F20B25"/>
    <w:rsid w:val="00F212F3"/>
    <w:rsid w:val="00F278C3"/>
    <w:rsid w:val="00F449C3"/>
    <w:rsid w:val="00F52CA4"/>
    <w:rsid w:val="00F70C03"/>
    <w:rsid w:val="00F84750"/>
    <w:rsid w:val="00F84D71"/>
    <w:rsid w:val="00F9084A"/>
    <w:rsid w:val="00FB356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066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12/8/21</vt:lpstr>
    </vt:vector>
  </TitlesOfParts>
  <Manager/>
  <Company>Minnesota Council on Disability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12/8/21</dc:title>
  <dc:subject>Meeting agenda</dc:subject>
  <dc:creator>Shannon Hartwig</dc:creator>
  <cp:keywords/>
  <dc:description/>
  <cp:lastModifiedBy>Miller, Chad (MCD)</cp:lastModifiedBy>
  <cp:revision>16</cp:revision>
  <dcterms:created xsi:type="dcterms:W3CDTF">2021-11-22T21:24:00Z</dcterms:created>
  <dcterms:modified xsi:type="dcterms:W3CDTF">2021-11-22T21:37:00Z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