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5B03BBB1" w14:textId="2D21653A" w:rsidR="00B247EC" w:rsidRPr="00B247EC" w:rsidRDefault="006575CB" w:rsidP="00B247EC">
          <w:r>
            <w:rPr>
              <w:noProof/>
              <w:lang w:bidi="ar-SA"/>
            </w:rPr>
            <w:drawing>
              <wp:inline distT="0" distB="0" distL="0" distR="0" wp14:anchorId="5A98E197" wp14:editId="3613487B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6E66DA4E" w14:textId="49FB8324" w:rsidR="00B247EC" w:rsidRDefault="00B247EC" w:rsidP="00581FA0">
      <w:pPr>
        <w:pStyle w:val="Heading1"/>
      </w:pPr>
      <w:r w:rsidRPr="00581FA0">
        <w:t>Full Council Meeting</w:t>
      </w:r>
      <w:r w:rsidR="00227E30">
        <w:t xml:space="preserve"> Agenda</w:t>
      </w:r>
    </w:p>
    <w:p w14:paraId="50E2E44D" w14:textId="4DDD3E9A" w:rsidR="003B5C63" w:rsidRPr="00AC4925" w:rsidRDefault="003B5C63" w:rsidP="003B5C63">
      <w:r w:rsidRPr="00891FD1">
        <w:rPr>
          <w:rStyle w:val="Strong"/>
        </w:rPr>
        <w:t>Note:</w:t>
      </w:r>
      <w:r w:rsidRPr="00AC4925">
        <w:t xml:space="preserve"> Following Open Meeting Law, 13D, this meeting is held fully electronically due to the health pandemic of COVID-19</w:t>
      </w:r>
    </w:p>
    <w:p w14:paraId="6149D0E1" w14:textId="42585A81" w:rsidR="003F3BD8" w:rsidRPr="003F3BD8" w:rsidRDefault="003B6F56" w:rsidP="003F3BD8">
      <w:r>
        <w:t>February</w:t>
      </w:r>
      <w:r w:rsidR="00741012" w:rsidRPr="003F3BD8">
        <w:t xml:space="preserve"> </w:t>
      </w:r>
      <w:r>
        <w:t>9</w:t>
      </w:r>
      <w:r w:rsidR="00B247EC" w:rsidRPr="003F3BD8">
        <w:t>, 202</w:t>
      </w:r>
      <w:r>
        <w:t>2</w:t>
      </w:r>
    </w:p>
    <w:p w14:paraId="7AD1D1C0" w14:textId="67DF3522" w:rsidR="00B247EC" w:rsidRPr="00AC4925" w:rsidRDefault="00947004">
      <w:pPr>
        <w:spacing w:after="280"/>
      </w:pPr>
      <w:r w:rsidRPr="00AC4925">
        <w:t>2</w:t>
      </w:r>
      <w:r w:rsidR="00B247EC" w:rsidRPr="00AC4925">
        <w:t>:00 to 4:00 pm</w:t>
      </w:r>
    </w:p>
    <w:p w14:paraId="5E68B6D9" w14:textId="2E1B8AC4" w:rsidR="00B247EC" w:rsidRPr="00AC4925" w:rsidRDefault="00947004" w:rsidP="00B247EC">
      <w:r w:rsidRPr="00AC4925">
        <w:rPr>
          <w:rStyle w:val="Strong"/>
        </w:rPr>
        <w:t>2</w:t>
      </w:r>
      <w:r w:rsidR="00B247EC" w:rsidRPr="00AC4925">
        <w:rPr>
          <w:rStyle w:val="Strong"/>
        </w:rPr>
        <w:t>:00 pm:</w:t>
      </w:r>
      <w:r w:rsidR="00B247EC" w:rsidRPr="00AC4925">
        <w:tab/>
        <w:t>Call to order</w:t>
      </w:r>
      <w:r w:rsidR="00C33F87">
        <w:t xml:space="preserve"> by Chair</w:t>
      </w:r>
      <w:r w:rsidR="00B247EC" w:rsidRPr="00AC4925">
        <w:t xml:space="preserve"> (5 minutes)</w:t>
      </w:r>
    </w:p>
    <w:p w14:paraId="723B85A9" w14:textId="3D01F4E9" w:rsidR="00B247EC" w:rsidRPr="00AC4925" w:rsidRDefault="00B247EC" w:rsidP="00581FA0">
      <w:pPr>
        <w:ind w:left="1440"/>
      </w:pPr>
      <w:r w:rsidRPr="00AC4925">
        <w:rPr>
          <w:rStyle w:val="Strong"/>
        </w:rPr>
        <w:t>ACTION:</w:t>
      </w:r>
      <w:r w:rsidRPr="00AC4925">
        <w:t xml:space="preserve"> Approval of Agenda </w:t>
      </w:r>
      <w:r w:rsidR="00AC4925" w:rsidRPr="00AC4925">
        <w:t>with majority vote</w:t>
      </w:r>
    </w:p>
    <w:p w14:paraId="5582F30D" w14:textId="4E89EDD6" w:rsidR="00B247EC" w:rsidRPr="00AC4925" w:rsidRDefault="00C132D4" w:rsidP="00821E90">
      <w:pPr>
        <w:ind w:left="1440"/>
      </w:pPr>
      <w:r w:rsidRPr="00AC4925">
        <w:rPr>
          <w:rStyle w:val="Strong"/>
        </w:rPr>
        <w:t>ACTION:</w:t>
      </w:r>
      <w:r w:rsidRPr="00AC4925">
        <w:t xml:space="preserve"> Approval of Minutes</w:t>
      </w:r>
      <w:r w:rsidR="00023881" w:rsidRPr="00AC4925">
        <w:t xml:space="preserve"> </w:t>
      </w:r>
      <w:r w:rsidR="003B6F56">
        <w:t>December</w:t>
      </w:r>
      <w:r w:rsidRPr="00AC4925">
        <w:t xml:space="preserve"> </w:t>
      </w:r>
      <w:r w:rsidR="003B6F56">
        <w:t>8</w:t>
      </w:r>
      <w:r w:rsidRPr="00AC4925">
        <w:t>, 2021</w:t>
      </w:r>
    </w:p>
    <w:p w14:paraId="1DEA9B57" w14:textId="765AC2C1" w:rsidR="00763047" w:rsidRDefault="00947004" w:rsidP="003B5C63">
      <w:r w:rsidRPr="00AC4925">
        <w:rPr>
          <w:rStyle w:val="Strong"/>
        </w:rPr>
        <w:t>2</w:t>
      </w:r>
      <w:r w:rsidR="00763047" w:rsidRPr="00AC4925">
        <w:rPr>
          <w:rStyle w:val="Strong"/>
        </w:rPr>
        <w:t>:</w:t>
      </w:r>
      <w:r w:rsidR="00AB4390" w:rsidRPr="00AC4925">
        <w:rPr>
          <w:rStyle w:val="Strong"/>
        </w:rPr>
        <w:t>0</w:t>
      </w:r>
      <w:r w:rsidRPr="00AC4925">
        <w:rPr>
          <w:rStyle w:val="Strong"/>
        </w:rPr>
        <w:t xml:space="preserve">5 </w:t>
      </w:r>
      <w:r w:rsidR="00763047" w:rsidRPr="00AC4925">
        <w:rPr>
          <w:rStyle w:val="Strong"/>
        </w:rPr>
        <w:t>pm:</w:t>
      </w:r>
      <w:r w:rsidR="00763047" w:rsidRPr="00AC4925">
        <w:rPr>
          <w:rStyle w:val="Strong"/>
        </w:rPr>
        <w:tab/>
      </w:r>
      <w:r w:rsidR="00025CD2" w:rsidRPr="00AE2F07">
        <w:t>Welcome and i</w:t>
      </w:r>
      <w:r w:rsidR="00627C4E" w:rsidRPr="00AC4925">
        <w:t>ntroductions</w:t>
      </w:r>
      <w:r w:rsidR="00C33F87">
        <w:t xml:space="preserve"> by Chair</w:t>
      </w:r>
      <w:r w:rsidR="00627C4E" w:rsidRPr="00AC4925">
        <w:t xml:space="preserve"> </w:t>
      </w:r>
      <w:r w:rsidR="00763047" w:rsidRPr="00AC4925">
        <w:t>(</w:t>
      </w:r>
      <w:r w:rsidR="00AB4390" w:rsidRPr="00AC4925">
        <w:t>5</w:t>
      </w:r>
      <w:r w:rsidR="004001D5" w:rsidRPr="00AC4925">
        <w:t xml:space="preserve"> </w:t>
      </w:r>
      <w:r w:rsidR="00763047" w:rsidRPr="00AC4925">
        <w:t>minutes)</w:t>
      </w:r>
    </w:p>
    <w:p w14:paraId="2C5F57AE" w14:textId="6399F5DC" w:rsidR="00897662" w:rsidRDefault="00897662" w:rsidP="00C33F87">
      <w:pPr>
        <w:ind w:left="1440" w:hanging="1440"/>
      </w:pPr>
      <w:r w:rsidRPr="009D4BAB">
        <w:rPr>
          <w:rStyle w:val="Strong"/>
        </w:rPr>
        <w:t>2:10 pm:</w:t>
      </w:r>
      <w:r>
        <w:tab/>
      </w:r>
      <w:r w:rsidRPr="00C33F87">
        <w:t xml:space="preserve">Madelyn Nelson and </w:t>
      </w:r>
      <w:r w:rsidR="00C33F87" w:rsidRPr="00C33F87">
        <w:t>Jacqueline Congello</w:t>
      </w:r>
      <w:r w:rsidRPr="00C33F87">
        <w:t xml:space="preserve"> from the Governor’s Office</w:t>
      </w:r>
      <w:r>
        <w:t xml:space="preserve"> (10 minutes)</w:t>
      </w:r>
    </w:p>
    <w:p w14:paraId="30DA5E50" w14:textId="403EA29A" w:rsidR="001B1C33" w:rsidRPr="00891FD1" w:rsidRDefault="001B1C33" w:rsidP="00891FD1">
      <w:r w:rsidRPr="00AC4925">
        <w:rPr>
          <w:rStyle w:val="Strong"/>
        </w:rPr>
        <w:t>2:</w:t>
      </w:r>
      <w:r w:rsidR="00897662">
        <w:rPr>
          <w:rStyle w:val="Strong"/>
        </w:rPr>
        <w:t>2</w:t>
      </w:r>
      <w:r w:rsidRPr="00AC4925">
        <w:rPr>
          <w:rStyle w:val="Strong"/>
        </w:rPr>
        <w:t>0 pm:</w:t>
      </w:r>
      <w:r>
        <w:rPr>
          <w:rStyle w:val="Strong"/>
        </w:rPr>
        <w:tab/>
      </w:r>
      <w:r w:rsidRPr="00891FD1">
        <w:t xml:space="preserve">Ex-Officio </w:t>
      </w:r>
      <w:r w:rsidR="00C33F87" w:rsidRPr="00891FD1">
        <w:t>Introductions</w:t>
      </w:r>
      <w:r w:rsidRPr="00891FD1">
        <w:t xml:space="preserve"> (</w:t>
      </w:r>
      <w:r w:rsidR="00C33F87" w:rsidRPr="00891FD1">
        <w:t>10</w:t>
      </w:r>
      <w:r w:rsidRPr="00891FD1">
        <w:t xml:space="preserve"> minutes)</w:t>
      </w:r>
    </w:p>
    <w:p w14:paraId="0159BF96" w14:textId="7C106405" w:rsidR="001B1C33" w:rsidRDefault="001B1C33" w:rsidP="00891FD1">
      <w:pPr>
        <w:ind w:left="1440"/>
      </w:pPr>
      <w:r w:rsidRPr="00891FD1">
        <w:t>Chris McVey, DEED</w:t>
      </w:r>
      <w:r w:rsidR="00C33F87" w:rsidRPr="00891FD1">
        <w:t>;</w:t>
      </w:r>
      <w:r w:rsidRPr="00891FD1">
        <w:t xml:space="preserve"> Scott Beutel, MDHR</w:t>
      </w:r>
      <w:r w:rsidR="00C33F87" w:rsidRPr="00891FD1">
        <w:t>;</w:t>
      </w:r>
      <w:r w:rsidRPr="00891FD1">
        <w:t xml:space="preserve"> Lesli Kerkhoff, DHS</w:t>
      </w:r>
    </w:p>
    <w:p w14:paraId="058C1FB7" w14:textId="3DF0CD2E" w:rsidR="001B1C33" w:rsidRDefault="001B1C33" w:rsidP="00C33F87">
      <w:r w:rsidRPr="00AC4925">
        <w:rPr>
          <w:rStyle w:val="Strong"/>
        </w:rPr>
        <w:t>2:</w:t>
      </w:r>
      <w:r w:rsidR="00C33F87">
        <w:rPr>
          <w:rStyle w:val="Strong"/>
        </w:rPr>
        <w:t>3</w:t>
      </w:r>
      <w:r w:rsidR="00897662">
        <w:rPr>
          <w:rStyle w:val="Strong"/>
        </w:rPr>
        <w:t>0</w:t>
      </w:r>
      <w:r w:rsidRPr="00AC4925">
        <w:rPr>
          <w:rStyle w:val="Strong"/>
        </w:rPr>
        <w:t xml:space="preserve"> pm:</w:t>
      </w:r>
      <w:r>
        <w:rPr>
          <w:rStyle w:val="Strong"/>
        </w:rPr>
        <w:tab/>
      </w:r>
      <w:r w:rsidR="00C33F87" w:rsidRPr="00294641">
        <w:t>Policy Update by Trevor Turner and David Dively</w:t>
      </w:r>
      <w:r w:rsidR="00C33F87">
        <w:rPr>
          <w:rStyle w:val="Strong"/>
        </w:rPr>
        <w:t xml:space="preserve"> </w:t>
      </w:r>
      <w:r w:rsidR="00C33F87" w:rsidRPr="00AC4925">
        <w:t>(</w:t>
      </w:r>
      <w:r w:rsidR="002C5F9F">
        <w:t>20</w:t>
      </w:r>
      <w:r w:rsidR="00C33F87">
        <w:t xml:space="preserve"> </w:t>
      </w:r>
      <w:r w:rsidR="00C33F87" w:rsidRPr="00AC4925">
        <w:t>minutes</w:t>
      </w:r>
      <w:r w:rsidR="00C33F87">
        <w:t>)</w:t>
      </w:r>
    </w:p>
    <w:p w14:paraId="456ABD41" w14:textId="3A90E47A" w:rsidR="00C33F87" w:rsidRPr="00C33F87" w:rsidRDefault="00C33F87" w:rsidP="00440B5C">
      <w:pPr>
        <w:ind w:left="1440"/>
      </w:pPr>
      <w:r w:rsidRPr="009D4BAB">
        <w:rPr>
          <w:rStyle w:val="Strong"/>
        </w:rPr>
        <w:t xml:space="preserve">ACTION: </w:t>
      </w:r>
      <w:r>
        <w:t>Rare Disease Advisory Council proposal vote</w:t>
      </w:r>
    </w:p>
    <w:p w14:paraId="6A32B693" w14:textId="59FC3261" w:rsidR="00897662" w:rsidRPr="00C33F87" w:rsidRDefault="00690BAB" w:rsidP="002C5F9F">
      <w:pPr>
        <w:ind w:left="1440" w:hanging="1440"/>
      </w:pPr>
      <w:r>
        <w:rPr>
          <w:rStyle w:val="Strong"/>
        </w:rPr>
        <w:t>2</w:t>
      </w:r>
      <w:r w:rsidR="001B1C33" w:rsidRPr="00AC4925">
        <w:rPr>
          <w:rStyle w:val="Strong"/>
        </w:rPr>
        <w:t>:</w:t>
      </w:r>
      <w:r w:rsidR="00C33F87">
        <w:rPr>
          <w:rStyle w:val="Strong"/>
        </w:rPr>
        <w:t>5</w:t>
      </w:r>
      <w:r w:rsidR="002C5F9F">
        <w:rPr>
          <w:rStyle w:val="Strong"/>
        </w:rPr>
        <w:t>0</w:t>
      </w:r>
      <w:r w:rsidR="001B1C33" w:rsidRPr="00AC4925">
        <w:rPr>
          <w:rStyle w:val="Strong"/>
        </w:rPr>
        <w:t xml:space="preserve"> pm:</w:t>
      </w:r>
      <w:r w:rsidR="001B1C33">
        <w:rPr>
          <w:rStyle w:val="Strong"/>
        </w:rPr>
        <w:tab/>
      </w:r>
      <w:r w:rsidR="002C5F9F">
        <w:t>Governance Systems Committee training on monitoring and compliance evaluations</w:t>
      </w:r>
      <w:r w:rsidR="002C5F9F" w:rsidRPr="00AC4925">
        <w:t xml:space="preserve"> </w:t>
      </w:r>
      <w:r w:rsidR="00C33F87" w:rsidRPr="00AC4925">
        <w:t>(</w:t>
      </w:r>
      <w:r w:rsidR="002C5F9F">
        <w:t>60</w:t>
      </w:r>
      <w:r w:rsidR="00C33F87" w:rsidRPr="00AC4925">
        <w:t xml:space="preserve"> minutes)</w:t>
      </w:r>
    </w:p>
    <w:p w14:paraId="2558DE3B" w14:textId="4DEB58AB" w:rsidR="00763047" w:rsidRPr="00AC4925" w:rsidRDefault="00690BAB" w:rsidP="00763047">
      <w:r>
        <w:rPr>
          <w:rStyle w:val="Strong"/>
        </w:rPr>
        <w:t>3</w:t>
      </w:r>
      <w:r w:rsidR="00763047" w:rsidRPr="00AC4925">
        <w:rPr>
          <w:rStyle w:val="Strong"/>
        </w:rPr>
        <w:t>:</w:t>
      </w:r>
      <w:r w:rsidR="002C5F9F">
        <w:rPr>
          <w:rStyle w:val="Strong"/>
        </w:rPr>
        <w:t>50</w:t>
      </w:r>
      <w:r w:rsidR="002A2A29" w:rsidRPr="00AC4925">
        <w:rPr>
          <w:rStyle w:val="Strong"/>
        </w:rPr>
        <w:t xml:space="preserve"> </w:t>
      </w:r>
      <w:r w:rsidR="00763047" w:rsidRPr="00AC4925">
        <w:rPr>
          <w:rStyle w:val="Strong"/>
        </w:rPr>
        <w:t>pm:</w:t>
      </w:r>
      <w:r w:rsidR="00763047" w:rsidRPr="00AC4925">
        <w:tab/>
        <w:t>Public Comment (</w:t>
      </w:r>
      <w:r w:rsidR="003B6F56">
        <w:t>5</w:t>
      </w:r>
      <w:r w:rsidR="00DF0D92" w:rsidRPr="00AC4925">
        <w:t xml:space="preserve"> </w:t>
      </w:r>
      <w:r w:rsidR="00763047" w:rsidRPr="00AC4925">
        <w:t>minutes).</w:t>
      </w:r>
    </w:p>
    <w:p w14:paraId="5988B8C5" w14:textId="0E554407" w:rsidR="003B6F56" w:rsidRDefault="002662E7" w:rsidP="00736B79">
      <w:pPr>
        <w:spacing w:after="280"/>
      </w:pPr>
      <w:r w:rsidRPr="00AC4925">
        <w:rPr>
          <w:rStyle w:val="Strong"/>
        </w:rPr>
        <w:t>4</w:t>
      </w:r>
      <w:r w:rsidR="00B247EC" w:rsidRPr="00AC4925">
        <w:rPr>
          <w:rStyle w:val="Strong"/>
        </w:rPr>
        <w:t>:</w:t>
      </w:r>
      <w:r w:rsidRPr="00AC4925">
        <w:rPr>
          <w:rStyle w:val="Strong"/>
        </w:rPr>
        <w:t>0</w:t>
      </w:r>
      <w:r w:rsidR="00763047" w:rsidRPr="00AC4925">
        <w:rPr>
          <w:rStyle w:val="Strong"/>
        </w:rPr>
        <w:t>0</w:t>
      </w:r>
      <w:r w:rsidR="00B247EC" w:rsidRPr="00AC4925">
        <w:rPr>
          <w:rStyle w:val="Strong"/>
        </w:rPr>
        <w:t xml:space="preserve"> pm:</w:t>
      </w:r>
      <w:r w:rsidR="00B247EC" w:rsidRPr="00AC4925">
        <w:tab/>
        <w:t>Adjourn</w:t>
      </w:r>
    </w:p>
    <w:p w14:paraId="4C492EB9" w14:textId="49752639" w:rsidR="003B6F56" w:rsidRDefault="003B6F56" w:rsidP="00581FA0">
      <w:r>
        <w:t xml:space="preserve">Link: </w:t>
      </w:r>
      <w:hyperlink r:id="rId12" w:history="1">
        <w:r w:rsidR="00736B79">
          <w:rPr>
            <w:rStyle w:val="Hyperlink"/>
          </w:rPr>
          <w:t>ZoomGov</w:t>
        </w:r>
      </w:hyperlink>
    </w:p>
    <w:p w14:paraId="357D6482" w14:textId="32499802" w:rsidR="003B6F56" w:rsidRPr="00B247EC" w:rsidRDefault="003B6F56" w:rsidP="00581FA0">
      <w:r>
        <w:t>Passcode: 136788</w:t>
      </w:r>
    </w:p>
    <w:sectPr w:rsidR="003B6F56" w:rsidRPr="00B247EC" w:rsidSect="00B437C8">
      <w:footerReference w:type="default" r:id="rId13"/>
      <w:footerReference w:type="first" r:id="rId14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DB218" w14:textId="77777777" w:rsidR="00EA0520" w:rsidRDefault="00EA0520" w:rsidP="00D91FF4">
      <w:r>
        <w:separator/>
      </w:r>
    </w:p>
  </w:endnote>
  <w:endnote w:type="continuationSeparator" w:id="0">
    <w:p w14:paraId="7EB63FFF" w14:textId="77777777" w:rsidR="00EA0520" w:rsidRDefault="00EA0520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AE24" w14:textId="6C7DABCB" w:rsidR="007857F7" w:rsidRDefault="00F65328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96606">
          <w:t xml:space="preserve">Full Council Meeting Agenda, </w:t>
        </w:r>
        <w:r w:rsidR="003B6F56">
          <w:t>2</w:t>
        </w:r>
        <w:r w:rsidR="00196606">
          <w:t>/</w:t>
        </w:r>
        <w:r w:rsidR="003B6F56">
          <w:t>9</w:t>
        </w:r>
        <w:r w:rsidR="00196606">
          <w:t>/2</w:t>
        </w:r>
        <w:r w:rsidR="003B6F56">
          <w:t>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DC4D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E8E72" w14:textId="77777777" w:rsidR="00EA0520" w:rsidRDefault="00EA0520" w:rsidP="00D91FF4">
      <w:r>
        <w:separator/>
      </w:r>
    </w:p>
  </w:footnote>
  <w:footnote w:type="continuationSeparator" w:id="0">
    <w:p w14:paraId="51DA1201" w14:textId="77777777" w:rsidR="00EA0520" w:rsidRDefault="00EA0520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6pt;height:26.4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85244F"/>
    <w:multiLevelType w:val="hybridMultilevel"/>
    <w:tmpl w:val="8566F9D6"/>
    <w:lvl w:ilvl="0" w:tplc="38E2C3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65D4883"/>
    <w:multiLevelType w:val="hybridMultilevel"/>
    <w:tmpl w:val="2D708E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1"/>
  </w:num>
  <w:num w:numId="4">
    <w:abstractNumId w:val="18"/>
  </w:num>
  <w:num w:numId="5">
    <w:abstractNumId w:val="16"/>
  </w:num>
  <w:num w:numId="6">
    <w:abstractNumId w:val="4"/>
  </w:num>
  <w:num w:numId="7">
    <w:abstractNumId w:val="14"/>
  </w:num>
  <w:num w:numId="8">
    <w:abstractNumId w:val="9"/>
  </w:num>
  <w:num w:numId="9">
    <w:abstractNumId w:val="12"/>
  </w:num>
  <w:num w:numId="10">
    <w:abstractNumId w:val="2"/>
  </w:num>
  <w:num w:numId="11">
    <w:abstractNumId w:val="2"/>
  </w:num>
  <w:num w:numId="12">
    <w:abstractNumId w:val="22"/>
  </w:num>
  <w:num w:numId="13">
    <w:abstractNumId w:val="23"/>
  </w:num>
  <w:num w:numId="14">
    <w:abstractNumId w:val="15"/>
  </w:num>
  <w:num w:numId="15">
    <w:abstractNumId w:val="2"/>
  </w:num>
  <w:num w:numId="16">
    <w:abstractNumId w:val="23"/>
  </w:num>
  <w:num w:numId="17">
    <w:abstractNumId w:val="15"/>
  </w:num>
  <w:num w:numId="18">
    <w:abstractNumId w:val="11"/>
  </w:num>
  <w:num w:numId="19">
    <w:abstractNumId w:val="6"/>
  </w:num>
  <w:num w:numId="20">
    <w:abstractNumId w:val="1"/>
  </w:num>
  <w:num w:numId="21">
    <w:abstractNumId w:val="0"/>
  </w:num>
  <w:num w:numId="22">
    <w:abstractNumId w:val="10"/>
  </w:num>
  <w:num w:numId="23">
    <w:abstractNumId w:val="17"/>
  </w:num>
  <w:num w:numId="24">
    <w:abstractNumId w:val="19"/>
  </w:num>
  <w:num w:numId="25">
    <w:abstractNumId w:val="19"/>
  </w:num>
  <w:num w:numId="26">
    <w:abstractNumId w:val="20"/>
  </w:num>
  <w:num w:numId="27">
    <w:abstractNumId w:val="13"/>
  </w:num>
  <w:num w:numId="28">
    <w:abstractNumId w:val="5"/>
  </w:num>
  <w:num w:numId="29">
    <w:abstractNumId w:val="13"/>
  </w:num>
  <w:num w:numId="30">
    <w:abstractNumId w:val="13"/>
  </w:num>
  <w:num w:numId="31">
    <w:abstractNumId w:val="1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2MDM3NbM0NDEyM7BQ0lEKTi0uzszPAymwqAUAYQiQRCwAAAA="/>
  </w:docVars>
  <w:rsids>
    <w:rsidRoot w:val="00B247EC"/>
    <w:rsid w:val="00002DEC"/>
    <w:rsid w:val="000065AC"/>
    <w:rsid w:val="00006A0A"/>
    <w:rsid w:val="00015AC4"/>
    <w:rsid w:val="00021F9D"/>
    <w:rsid w:val="00023881"/>
    <w:rsid w:val="00025CD2"/>
    <w:rsid w:val="00040C79"/>
    <w:rsid w:val="00057FFB"/>
    <w:rsid w:val="00064B90"/>
    <w:rsid w:val="000722DA"/>
    <w:rsid w:val="0007374A"/>
    <w:rsid w:val="00077A06"/>
    <w:rsid w:val="00080404"/>
    <w:rsid w:val="00084742"/>
    <w:rsid w:val="00095683"/>
    <w:rsid w:val="000A17CC"/>
    <w:rsid w:val="000B0A75"/>
    <w:rsid w:val="000B2E68"/>
    <w:rsid w:val="000C3708"/>
    <w:rsid w:val="000C3761"/>
    <w:rsid w:val="000C7373"/>
    <w:rsid w:val="000D4FA2"/>
    <w:rsid w:val="000E313B"/>
    <w:rsid w:val="000E3E9D"/>
    <w:rsid w:val="000F4BB1"/>
    <w:rsid w:val="00102003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606"/>
    <w:rsid w:val="0019673D"/>
    <w:rsid w:val="00197518"/>
    <w:rsid w:val="00197F44"/>
    <w:rsid w:val="001A46BB"/>
    <w:rsid w:val="001B1015"/>
    <w:rsid w:val="001B1C33"/>
    <w:rsid w:val="001B6FD0"/>
    <w:rsid w:val="001B7D48"/>
    <w:rsid w:val="001C2FD6"/>
    <w:rsid w:val="001C3208"/>
    <w:rsid w:val="001C55E0"/>
    <w:rsid w:val="001D3066"/>
    <w:rsid w:val="001E5573"/>
    <w:rsid w:val="001E5ECF"/>
    <w:rsid w:val="00211CA3"/>
    <w:rsid w:val="00222A49"/>
    <w:rsid w:val="0022552E"/>
    <w:rsid w:val="002274DD"/>
    <w:rsid w:val="00227E30"/>
    <w:rsid w:val="00227E68"/>
    <w:rsid w:val="00232F7C"/>
    <w:rsid w:val="00236CB0"/>
    <w:rsid w:val="00261247"/>
    <w:rsid w:val="00264652"/>
    <w:rsid w:val="002662E7"/>
    <w:rsid w:val="0026674F"/>
    <w:rsid w:val="00280071"/>
    <w:rsid w:val="00282084"/>
    <w:rsid w:val="002856D2"/>
    <w:rsid w:val="00291052"/>
    <w:rsid w:val="00294641"/>
    <w:rsid w:val="002A12EA"/>
    <w:rsid w:val="002A2574"/>
    <w:rsid w:val="002A2A29"/>
    <w:rsid w:val="002B57CC"/>
    <w:rsid w:val="002B5E79"/>
    <w:rsid w:val="002C0859"/>
    <w:rsid w:val="002C4D0D"/>
    <w:rsid w:val="002C5F9F"/>
    <w:rsid w:val="002E7098"/>
    <w:rsid w:val="002F1947"/>
    <w:rsid w:val="00306D94"/>
    <w:rsid w:val="003125DF"/>
    <w:rsid w:val="00322C1B"/>
    <w:rsid w:val="003306BB"/>
    <w:rsid w:val="00330A0B"/>
    <w:rsid w:val="00335736"/>
    <w:rsid w:val="003563D2"/>
    <w:rsid w:val="00376FA5"/>
    <w:rsid w:val="003A1479"/>
    <w:rsid w:val="003A1813"/>
    <w:rsid w:val="003B5C63"/>
    <w:rsid w:val="003B6F56"/>
    <w:rsid w:val="003B7D82"/>
    <w:rsid w:val="003C4644"/>
    <w:rsid w:val="003C5BE3"/>
    <w:rsid w:val="003F3BD8"/>
    <w:rsid w:val="004001D5"/>
    <w:rsid w:val="00411007"/>
    <w:rsid w:val="00413A7C"/>
    <w:rsid w:val="004141DD"/>
    <w:rsid w:val="004333D3"/>
    <w:rsid w:val="00437DC7"/>
    <w:rsid w:val="00440B5C"/>
    <w:rsid w:val="00443DC4"/>
    <w:rsid w:val="00461804"/>
    <w:rsid w:val="004643F7"/>
    <w:rsid w:val="00466810"/>
    <w:rsid w:val="0047143B"/>
    <w:rsid w:val="0047706A"/>
    <w:rsid w:val="004816B5"/>
    <w:rsid w:val="00483DD2"/>
    <w:rsid w:val="00494E6F"/>
    <w:rsid w:val="00495AC0"/>
    <w:rsid w:val="004A1B4D"/>
    <w:rsid w:val="004A58DD"/>
    <w:rsid w:val="004A6119"/>
    <w:rsid w:val="004B47DC"/>
    <w:rsid w:val="004C3585"/>
    <w:rsid w:val="004E3DF6"/>
    <w:rsid w:val="004E75B3"/>
    <w:rsid w:val="004F00B8"/>
    <w:rsid w:val="004F04BA"/>
    <w:rsid w:val="004F0EFF"/>
    <w:rsid w:val="0050093F"/>
    <w:rsid w:val="00514788"/>
    <w:rsid w:val="0054371B"/>
    <w:rsid w:val="0056615E"/>
    <w:rsid w:val="005666F2"/>
    <w:rsid w:val="0057515F"/>
    <w:rsid w:val="00581FA0"/>
    <w:rsid w:val="0058227B"/>
    <w:rsid w:val="005B2DDF"/>
    <w:rsid w:val="005B4AE7"/>
    <w:rsid w:val="005B4E79"/>
    <w:rsid w:val="005B53B0"/>
    <w:rsid w:val="005C16D8"/>
    <w:rsid w:val="005D4207"/>
    <w:rsid w:val="005D4525"/>
    <w:rsid w:val="005D45B3"/>
    <w:rsid w:val="005E3FC1"/>
    <w:rsid w:val="005F6005"/>
    <w:rsid w:val="00601B3F"/>
    <w:rsid w:val="006054D6"/>
    <w:rsid w:val="006064AB"/>
    <w:rsid w:val="0061645A"/>
    <w:rsid w:val="00621BD2"/>
    <w:rsid w:val="00622BB5"/>
    <w:rsid w:val="00627C4E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0BAB"/>
    <w:rsid w:val="00697CCC"/>
    <w:rsid w:val="006B13B7"/>
    <w:rsid w:val="006B2942"/>
    <w:rsid w:val="006B3994"/>
    <w:rsid w:val="006B5F9D"/>
    <w:rsid w:val="006C0E45"/>
    <w:rsid w:val="006D4829"/>
    <w:rsid w:val="006D61A0"/>
    <w:rsid w:val="006E18EC"/>
    <w:rsid w:val="006F3B38"/>
    <w:rsid w:val="007137A4"/>
    <w:rsid w:val="00723B31"/>
    <w:rsid w:val="00736B79"/>
    <w:rsid w:val="00741012"/>
    <w:rsid w:val="0074109D"/>
    <w:rsid w:val="0074778B"/>
    <w:rsid w:val="00763047"/>
    <w:rsid w:val="00764147"/>
    <w:rsid w:val="0077096A"/>
    <w:rsid w:val="0077225E"/>
    <w:rsid w:val="007857F7"/>
    <w:rsid w:val="00793F48"/>
    <w:rsid w:val="00797231"/>
    <w:rsid w:val="007B35B2"/>
    <w:rsid w:val="007D1FFF"/>
    <w:rsid w:val="007D42A0"/>
    <w:rsid w:val="007E685C"/>
    <w:rsid w:val="007F32DC"/>
    <w:rsid w:val="007F3899"/>
    <w:rsid w:val="007F6108"/>
    <w:rsid w:val="007F7097"/>
    <w:rsid w:val="00806678"/>
    <w:rsid w:val="008067A6"/>
    <w:rsid w:val="00807E09"/>
    <w:rsid w:val="008140CC"/>
    <w:rsid w:val="00821E90"/>
    <w:rsid w:val="008251B3"/>
    <w:rsid w:val="00834308"/>
    <w:rsid w:val="00844F1D"/>
    <w:rsid w:val="0084740C"/>
    <w:rsid w:val="0084749F"/>
    <w:rsid w:val="00857616"/>
    <w:rsid w:val="00864202"/>
    <w:rsid w:val="00891FD1"/>
    <w:rsid w:val="0089766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25CCE"/>
    <w:rsid w:val="00943CBA"/>
    <w:rsid w:val="00947004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A1A5C"/>
    <w:rsid w:val="009B54A0"/>
    <w:rsid w:val="009C6405"/>
    <w:rsid w:val="009D4BAB"/>
    <w:rsid w:val="009F6B2C"/>
    <w:rsid w:val="00A30799"/>
    <w:rsid w:val="00A36DA2"/>
    <w:rsid w:val="00A40581"/>
    <w:rsid w:val="00A45EDD"/>
    <w:rsid w:val="00A476C1"/>
    <w:rsid w:val="00A57FE8"/>
    <w:rsid w:val="00A64ECE"/>
    <w:rsid w:val="00A66185"/>
    <w:rsid w:val="00A707FC"/>
    <w:rsid w:val="00A71CAD"/>
    <w:rsid w:val="00A731A2"/>
    <w:rsid w:val="00A76D65"/>
    <w:rsid w:val="00A827B0"/>
    <w:rsid w:val="00A827C1"/>
    <w:rsid w:val="00A835DA"/>
    <w:rsid w:val="00A92AFF"/>
    <w:rsid w:val="00A93F40"/>
    <w:rsid w:val="00A96F93"/>
    <w:rsid w:val="00AB1F46"/>
    <w:rsid w:val="00AB4390"/>
    <w:rsid w:val="00AB65FF"/>
    <w:rsid w:val="00AC4925"/>
    <w:rsid w:val="00AD122F"/>
    <w:rsid w:val="00AD39DA"/>
    <w:rsid w:val="00AD5DFE"/>
    <w:rsid w:val="00AE2F07"/>
    <w:rsid w:val="00AE5772"/>
    <w:rsid w:val="00AF22AD"/>
    <w:rsid w:val="00AF5107"/>
    <w:rsid w:val="00B06264"/>
    <w:rsid w:val="00B07C8F"/>
    <w:rsid w:val="00B247EC"/>
    <w:rsid w:val="00B275D4"/>
    <w:rsid w:val="00B33B0E"/>
    <w:rsid w:val="00B437C8"/>
    <w:rsid w:val="00B75051"/>
    <w:rsid w:val="00B77CC5"/>
    <w:rsid w:val="00B859DE"/>
    <w:rsid w:val="00BC3C7C"/>
    <w:rsid w:val="00BD0E59"/>
    <w:rsid w:val="00BD6E8A"/>
    <w:rsid w:val="00BE0288"/>
    <w:rsid w:val="00BE3444"/>
    <w:rsid w:val="00C05A8E"/>
    <w:rsid w:val="00C12D2F"/>
    <w:rsid w:val="00C132D4"/>
    <w:rsid w:val="00C16CFE"/>
    <w:rsid w:val="00C277A8"/>
    <w:rsid w:val="00C309AE"/>
    <w:rsid w:val="00C33F87"/>
    <w:rsid w:val="00C365CE"/>
    <w:rsid w:val="00C417EB"/>
    <w:rsid w:val="00C528AE"/>
    <w:rsid w:val="00C87E0E"/>
    <w:rsid w:val="00C90830"/>
    <w:rsid w:val="00CA5D23"/>
    <w:rsid w:val="00CB2988"/>
    <w:rsid w:val="00CE0FEE"/>
    <w:rsid w:val="00CE45B0"/>
    <w:rsid w:val="00CF1393"/>
    <w:rsid w:val="00CF4F3A"/>
    <w:rsid w:val="00D0014D"/>
    <w:rsid w:val="00D22819"/>
    <w:rsid w:val="00D239A8"/>
    <w:rsid w:val="00D33929"/>
    <w:rsid w:val="00D34365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A4EC6"/>
    <w:rsid w:val="00DB0670"/>
    <w:rsid w:val="00DB4967"/>
    <w:rsid w:val="00DC1A1C"/>
    <w:rsid w:val="00DC22CF"/>
    <w:rsid w:val="00DC5543"/>
    <w:rsid w:val="00DC5A2D"/>
    <w:rsid w:val="00DE50CB"/>
    <w:rsid w:val="00DF0D92"/>
    <w:rsid w:val="00DF301A"/>
    <w:rsid w:val="00E206AE"/>
    <w:rsid w:val="00E20E83"/>
    <w:rsid w:val="00E20F02"/>
    <w:rsid w:val="00E229C1"/>
    <w:rsid w:val="00E23397"/>
    <w:rsid w:val="00E32CD7"/>
    <w:rsid w:val="00E37DF5"/>
    <w:rsid w:val="00E43722"/>
    <w:rsid w:val="00E44EE1"/>
    <w:rsid w:val="00E5241D"/>
    <w:rsid w:val="00E55EE8"/>
    <w:rsid w:val="00E5680C"/>
    <w:rsid w:val="00E61A16"/>
    <w:rsid w:val="00E652FC"/>
    <w:rsid w:val="00E7358D"/>
    <w:rsid w:val="00E76267"/>
    <w:rsid w:val="00EA0520"/>
    <w:rsid w:val="00EA535B"/>
    <w:rsid w:val="00EB5B8C"/>
    <w:rsid w:val="00EC579D"/>
    <w:rsid w:val="00ED5BDC"/>
    <w:rsid w:val="00ED7DAC"/>
    <w:rsid w:val="00EF68C0"/>
    <w:rsid w:val="00F067A6"/>
    <w:rsid w:val="00F20B25"/>
    <w:rsid w:val="00F212F3"/>
    <w:rsid w:val="00F278C3"/>
    <w:rsid w:val="00F449C3"/>
    <w:rsid w:val="00F52CA4"/>
    <w:rsid w:val="00F65328"/>
    <w:rsid w:val="00F70C03"/>
    <w:rsid w:val="00F84750"/>
    <w:rsid w:val="00F84D71"/>
    <w:rsid w:val="00F9084A"/>
    <w:rsid w:val="00FB356A"/>
    <w:rsid w:val="00FB6E40"/>
    <w:rsid w:val="00FD1CCB"/>
    <w:rsid w:val="00FD5BF8"/>
    <w:rsid w:val="00FE270A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B751DE"/>
  <w15:docId w15:val="{FB6DDAA1-183D-4BA2-AC70-0BD9B657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3066"/>
    <w:pPr>
      <w:spacing w:before="0"/>
    </w:pPr>
    <w:rPr>
      <w:sz w:val="28"/>
    </w:rPr>
  </w:style>
  <w:style w:type="paragraph" w:styleId="Heading1">
    <w:name w:val="heading 1"/>
    <w:next w:val="Normal"/>
    <w:link w:val="Heading1Char"/>
    <w:uiPriority w:val="9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4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147"/>
    <w:rPr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3B6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oomgov.com/j/1612142627?pwd=N3IxTGtFRFN5d0NDZzdsVGxKWGw2QT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1612AA-85AA-4B54-A3E0-D91B7F1840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0FEF7E-5A3C-4246-ADF2-7A7E27DAD3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22B318-CF48-4FD9-94E7-869258AB8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31D955-0D04-4948-A302-C04329153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Meeting Agenda, 2/9/22</vt:lpstr>
    </vt:vector>
  </TitlesOfParts>
  <Manager/>
  <Company>Minnesota Council on Disability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Meeting Agenda, 2/9/22</dc:title>
  <dc:subject>Meeting agenda</dc:subject>
  <dc:creator>Shannon Hartwig</dc:creator>
  <cp:keywords/>
  <dc:description/>
  <cp:lastModifiedBy>Miller, Chad (MCD)</cp:lastModifiedBy>
  <cp:revision>8</cp:revision>
  <dcterms:created xsi:type="dcterms:W3CDTF">2022-01-27T15:43:00Z</dcterms:created>
  <dcterms:modified xsi:type="dcterms:W3CDTF">2022-01-27T15:55:00Z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