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A4E" w14:textId="771E01DC" w:rsidR="00B247EC" w:rsidRDefault="00EB6895" w:rsidP="00581FA0">
      <w:pPr>
        <w:pStyle w:val="Heading1"/>
      </w:pPr>
      <w:r>
        <w:t xml:space="preserve">Minnesota </w:t>
      </w:r>
      <w:r w:rsidR="00D07E1E">
        <w:t xml:space="preserve">Rare Disease Advisory Council </w:t>
      </w:r>
      <w:r w:rsidR="00B247EC" w:rsidRPr="00581FA0">
        <w:t>Meeting</w:t>
      </w:r>
      <w:r w:rsidR="00227E30">
        <w:t xml:space="preserve"> Agenda</w:t>
      </w:r>
    </w:p>
    <w:p w14:paraId="7A1295B0" w14:textId="5E952D9E" w:rsidR="00E51A61" w:rsidRPr="004004DD" w:rsidRDefault="003B5C63" w:rsidP="006A1E00">
      <w:pPr>
        <w:spacing w:after="280"/>
      </w:pPr>
      <w:r w:rsidRPr="00BA1FF4">
        <w:rPr>
          <w:rStyle w:val="Strong"/>
        </w:rPr>
        <w:t>Note:</w:t>
      </w:r>
      <w:r w:rsidRPr="004004DD">
        <w:t xml:space="preserve"> Following Open Meeting Law, 13D, this meeting is </w:t>
      </w:r>
      <w:proofErr w:type="gramStart"/>
      <w:r w:rsidR="00574333" w:rsidRPr="004004DD">
        <w:t>being made</w:t>
      </w:r>
      <w:proofErr w:type="gramEnd"/>
      <w:r w:rsidR="00574333" w:rsidRPr="004004DD">
        <w:t xml:space="preserve"> available</w:t>
      </w:r>
      <w:r w:rsidRPr="004004DD">
        <w:t xml:space="preserve"> electronically</w:t>
      </w:r>
      <w:r w:rsidR="00574333" w:rsidRPr="004004DD">
        <w:t xml:space="preserve"> due to continued COVID-19 precautions</w:t>
      </w:r>
    </w:p>
    <w:p w14:paraId="5420D4BC" w14:textId="48302545" w:rsidR="007A189C" w:rsidRPr="004004DD" w:rsidRDefault="00D07E1E" w:rsidP="004004DD">
      <w:r w:rsidRPr="004004DD">
        <w:t xml:space="preserve">July </w:t>
      </w:r>
      <w:r w:rsidR="007A189C" w:rsidRPr="004004DD">
        <w:t>28th</w:t>
      </w:r>
      <w:r w:rsidR="00B247EC" w:rsidRPr="004004DD">
        <w:t xml:space="preserve">, </w:t>
      </w:r>
      <w:proofErr w:type="gramStart"/>
      <w:r w:rsidR="00B247EC" w:rsidRPr="004004DD">
        <w:t>202</w:t>
      </w:r>
      <w:r w:rsidR="003B6F56" w:rsidRPr="004004DD">
        <w:t>2</w:t>
      </w:r>
      <w:proofErr w:type="gramEnd"/>
      <w:r w:rsidR="005166E6" w:rsidRPr="004004DD">
        <w:t xml:space="preserve"> </w:t>
      </w:r>
      <w:r w:rsidRPr="004004DD">
        <w:t>3</w:t>
      </w:r>
      <w:r w:rsidR="00B247EC" w:rsidRPr="004004DD">
        <w:t xml:space="preserve">:00 to </w:t>
      </w:r>
      <w:r w:rsidR="007A189C" w:rsidRPr="004004DD">
        <w:t>5:00pm</w:t>
      </w:r>
    </w:p>
    <w:p w14:paraId="4007D49F" w14:textId="5D475F0D" w:rsidR="00B624B7" w:rsidRPr="004004DD" w:rsidRDefault="00E51A61" w:rsidP="004004DD">
      <w:r w:rsidRPr="004004DD">
        <w:t xml:space="preserve">Location: </w:t>
      </w:r>
      <w:r w:rsidR="00574333" w:rsidRPr="004004DD">
        <w:t>Wilder Foundation</w:t>
      </w:r>
      <w:r w:rsidRPr="004004DD">
        <w:t xml:space="preserve">, </w:t>
      </w:r>
      <w:r w:rsidR="00974C3E" w:rsidRPr="004004DD">
        <w:t>451 Lexington Pkwy N</w:t>
      </w:r>
      <w:r w:rsidRPr="004004DD">
        <w:t xml:space="preserve">, </w:t>
      </w:r>
      <w:r w:rsidR="00974C3E" w:rsidRPr="004004DD">
        <w:t>Saint Paul, MN 55104</w:t>
      </w:r>
    </w:p>
    <w:p w14:paraId="7C94F63C" w14:textId="6D065AD2" w:rsidR="00574333" w:rsidRPr="004004DD" w:rsidRDefault="00E51A61" w:rsidP="006A1E00">
      <w:pPr>
        <w:spacing w:after="280"/>
      </w:pPr>
      <w:r w:rsidRPr="004004DD">
        <w:t xml:space="preserve">Virtual attendance: contact Erica Barnes at </w:t>
      </w:r>
      <w:hyperlink r:id="rId11" w:history="1">
        <w:r w:rsidRPr="00C63030">
          <w:rPr>
            <w:rStyle w:val="Hyperlink"/>
            <w:rFonts w:asciiTheme="majorHAnsi" w:hAnsiTheme="majorHAnsi" w:cstheme="majorHAnsi"/>
          </w:rPr>
          <w:t>Erica.Barnes@state.mn.us</w:t>
        </w:r>
      </w:hyperlink>
      <w:r w:rsidRPr="004004DD">
        <w:t>. to request the link to a virtual meeting room.</w:t>
      </w:r>
    </w:p>
    <w:p w14:paraId="5E68B6D9" w14:textId="7C9EF810" w:rsidR="00B247EC" w:rsidRPr="004004DD" w:rsidRDefault="00D07E1E" w:rsidP="00B247EC">
      <w:r w:rsidRPr="00BA1FF4">
        <w:rPr>
          <w:rStyle w:val="Strong"/>
        </w:rPr>
        <w:t>3</w:t>
      </w:r>
      <w:r w:rsidR="00B247EC" w:rsidRPr="00BA1FF4">
        <w:rPr>
          <w:rStyle w:val="Strong"/>
        </w:rPr>
        <w:t>:00 pm:</w:t>
      </w:r>
      <w:r w:rsidR="00B247EC" w:rsidRPr="004004DD">
        <w:tab/>
        <w:t>Call to order</w:t>
      </w:r>
      <w:r w:rsidR="00CB09B1" w:rsidRPr="004004DD">
        <w:t>-</w:t>
      </w:r>
      <w:r w:rsidR="00C33F87" w:rsidRPr="004004DD">
        <w:t>Chair</w:t>
      </w:r>
      <w:r w:rsidR="00B247EC" w:rsidRPr="004004DD">
        <w:t xml:space="preserve"> (5 minutes)</w:t>
      </w:r>
    </w:p>
    <w:p w14:paraId="723B85A9" w14:textId="35BA53DD" w:rsidR="00B247EC" w:rsidRPr="004004DD" w:rsidRDefault="00B247EC" w:rsidP="00581FA0">
      <w:pPr>
        <w:ind w:left="1440"/>
      </w:pPr>
      <w:r w:rsidRPr="00BA1FF4">
        <w:rPr>
          <w:rStyle w:val="Strong"/>
        </w:rPr>
        <w:t>ACTION:</w:t>
      </w:r>
      <w:r w:rsidRPr="004004DD">
        <w:t xml:space="preserve"> Approval of </w:t>
      </w:r>
      <w:r w:rsidR="000A5F61" w:rsidRPr="004004DD">
        <w:t>April 2022</w:t>
      </w:r>
      <w:r w:rsidR="00E51A61" w:rsidRPr="004004DD">
        <w:t xml:space="preserve"> and July 1, </w:t>
      </w:r>
      <w:proofErr w:type="gramStart"/>
      <w:r w:rsidR="00E51A61" w:rsidRPr="004004DD">
        <w:t>2022</w:t>
      </w:r>
      <w:proofErr w:type="gramEnd"/>
      <w:r w:rsidR="000A5F61" w:rsidRPr="004004DD">
        <w:t xml:space="preserve"> meeting minutes </w:t>
      </w:r>
    </w:p>
    <w:p w14:paraId="39C76A9B" w14:textId="4CC2E21A" w:rsidR="00D07E1E" w:rsidRPr="00BC592E" w:rsidRDefault="00D00D51" w:rsidP="00BC592E">
      <w:pPr>
        <w:ind w:left="1440"/>
        <w:rPr>
          <w:rStyle w:val="Strong"/>
        </w:rPr>
      </w:pPr>
      <w:r w:rsidRPr="00BC592E">
        <w:rPr>
          <w:rStyle w:val="Strong"/>
        </w:rPr>
        <w:t>V</w:t>
      </w:r>
      <w:r w:rsidR="00D07E1E" w:rsidRPr="00BC592E">
        <w:rPr>
          <w:rStyle w:val="Strong"/>
        </w:rPr>
        <w:t xml:space="preserve">ote </w:t>
      </w:r>
      <w:r w:rsidR="00002F37" w:rsidRPr="00BC592E">
        <w:rPr>
          <w:rStyle w:val="Strong"/>
        </w:rPr>
        <w:t>required</w:t>
      </w:r>
    </w:p>
    <w:p w14:paraId="45983723" w14:textId="35CB005D" w:rsidR="00E724EE" w:rsidRPr="004004DD" w:rsidRDefault="00D07E1E" w:rsidP="002A5FC2">
      <w:pPr>
        <w:spacing w:line="276" w:lineRule="auto"/>
        <w:ind w:left="1440" w:hanging="1440"/>
      </w:pPr>
      <w:r w:rsidRPr="00BA1FF4">
        <w:rPr>
          <w:rStyle w:val="Strong"/>
        </w:rPr>
        <w:t>3</w:t>
      </w:r>
      <w:r w:rsidR="00763047" w:rsidRPr="00BA1FF4">
        <w:rPr>
          <w:rStyle w:val="Strong"/>
        </w:rPr>
        <w:t>:</w:t>
      </w:r>
      <w:r w:rsidR="00AB4390" w:rsidRPr="00BA1FF4">
        <w:rPr>
          <w:rStyle w:val="Strong"/>
        </w:rPr>
        <w:t>0</w:t>
      </w:r>
      <w:r w:rsidR="00947004" w:rsidRPr="00BA1FF4">
        <w:rPr>
          <w:rStyle w:val="Strong"/>
        </w:rPr>
        <w:t xml:space="preserve">5 </w:t>
      </w:r>
      <w:r w:rsidR="00763047" w:rsidRPr="00BA1FF4">
        <w:rPr>
          <w:rStyle w:val="Strong"/>
        </w:rPr>
        <w:t>pm:</w:t>
      </w:r>
      <w:r w:rsidR="00763047" w:rsidRPr="00BA1FF4">
        <w:rPr>
          <w:rStyle w:val="Strong"/>
        </w:rPr>
        <w:tab/>
      </w:r>
      <w:r w:rsidR="00E724EE" w:rsidRPr="004004DD">
        <w:t>PJ Brooks Presentation:</w:t>
      </w:r>
      <w:r w:rsidR="00E724EE" w:rsidRPr="001A3CFA">
        <w:t xml:space="preserve"> </w:t>
      </w:r>
      <w:r w:rsidR="00E724EE" w:rsidRPr="00EF6046">
        <w:rPr>
          <w:rStyle w:val="Emphasis"/>
        </w:rPr>
        <w:t>Beyond “one disease at a time”:</w:t>
      </w:r>
      <w:r w:rsidR="00E51A61" w:rsidRPr="00EF6046">
        <w:rPr>
          <w:rStyle w:val="Emphasis"/>
        </w:rPr>
        <w:t xml:space="preserve"> </w:t>
      </w:r>
      <w:r w:rsidR="00E724EE" w:rsidRPr="00EF6046">
        <w:rPr>
          <w:rStyle w:val="Emphasis"/>
        </w:rPr>
        <w:t xml:space="preserve">Therapeutic platforms to treat genetic disease </w:t>
      </w:r>
      <w:r w:rsidR="00E724EE" w:rsidRPr="004004DD">
        <w:t>(55 minutes)</w:t>
      </w:r>
    </w:p>
    <w:p w14:paraId="7B881E7D" w14:textId="77777777" w:rsidR="00E724EE" w:rsidRPr="00807AE8" w:rsidRDefault="00E724EE" w:rsidP="00807AE8">
      <w:pPr>
        <w:ind w:left="1440"/>
      </w:pPr>
      <w:r w:rsidRPr="00807AE8">
        <w:t xml:space="preserve">Presentation </w:t>
      </w:r>
    </w:p>
    <w:p w14:paraId="3006AD61" w14:textId="77777777" w:rsidR="00E724EE" w:rsidRPr="00807AE8" w:rsidRDefault="00E724EE" w:rsidP="00807AE8">
      <w:pPr>
        <w:ind w:left="1440"/>
      </w:pPr>
      <w:r w:rsidRPr="00807AE8">
        <w:t xml:space="preserve">Q and A </w:t>
      </w:r>
    </w:p>
    <w:p w14:paraId="2C5F57AE" w14:textId="7C2A68F9" w:rsidR="00897662" w:rsidRPr="004004DD" w:rsidRDefault="00E724EE" w:rsidP="00A73E4C">
      <w:r w:rsidRPr="00BA1FF4">
        <w:rPr>
          <w:rStyle w:val="Strong"/>
        </w:rPr>
        <w:t>4:00</w:t>
      </w:r>
      <w:r w:rsidR="00897662" w:rsidRPr="00BA1FF4">
        <w:rPr>
          <w:rStyle w:val="Strong"/>
        </w:rPr>
        <w:t xml:space="preserve"> pm:</w:t>
      </w:r>
      <w:r w:rsidR="00897662" w:rsidRPr="004004DD">
        <w:tab/>
      </w:r>
      <w:r w:rsidR="002A5FC2" w:rsidRPr="004004DD">
        <w:t>Transition</w:t>
      </w:r>
      <w:r w:rsidR="00693461" w:rsidRPr="004004DD">
        <w:t xml:space="preserve"> Plan </w:t>
      </w:r>
      <w:r w:rsidR="00394BF1" w:rsidRPr="004004DD">
        <w:t xml:space="preserve">Deliberation (30 minutes) </w:t>
      </w:r>
    </w:p>
    <w:p w14:paraId="32E9BED7" w14:textId="0505B95D" w:rsidR="00002F37" w:rsidRPr="004004DD" w:rsidRDefault="0091473E" w:rsidP="00A73E4C">
      <w:pPr>
        <w:ind w:left="1440"/>
      </w:pPr>
      <w:r w:rsidRPr="00BA1FF4">
        <w:rPr>
          <w:rStyle w:val="Strong"/>
        </w:rPr>
        <w:t xml:space="preserve">ACTION: </w:t>
      </w:r>
      <w:r w:rsidR="00B2780B" w:rsidRPr="004004DD">
        <w:t xml:space="preserve">Motion </w:t>
      </w:r>
      <w:r w:rsidRPr="004004DD">
        <w:t xml:space="preserve">to </w:t>
      </w:r>
      <w:r w:rsidR="00554C6C" w:rsidRPr="004004DD">
        <w:t>approve Transition plan</w:t>
      </w:r>
    </w:p>
    <w:p w14:paraId="1564A5B2" w14:textId="204DA0E5" w:rsidR="00002F37" w:rsidRPr="00BC592E" w:rsidRDefault="00002F37" w:rsidP="00BC592E">
      <w:pPr>
        <w:ind w:left="1440"/>
        <w:rPr>
          <w:rStyle w:val="Strong"/>
        </w:rPr>
      </w:pPr>
      <w:r w:rsidRPr="00BC592E">
        <w:rPr>
          <w:rStyle w:val="Strong"/>
        </w:rPr>
        <w:t xml:space="preserve">Roll call vote </w:t>
      </w:r>
      <w:proofErr w:type="gramStart"/>
      <w:r w:rsidRPr="00BC592E">
        <w:rPr>
          <w:rStyle w:val="Strong"/>
        </w:rPr>
        <w:t>required</w:t>
      </w:r>
      <w:proofErr w:type="gramEnd"/>
    </w:p>
    <w:p w14:paraId="35F6B647" w14:textId="752844D5" w:rsidR="000863AE" w:rsidRPr="004004DD" w:rsidRDefault="000863AE" w:rsidP="00965615">
      <w:r w:rsidRPr="00BA1FF4">
        <w:rPr>
          <w:rStyle w:val="Strong"/>
        </w:rPr>
        <w:t>4</w:t>
      </w:r>
      <w:r w:rsidR="001B1C33" w:rsidRPr="00BA1FF4">
        <w:rPr>
          <w:rStyle w:val="Strong"/>
        </w:rPr>
        <w:t>:</w:t>
      </w:r>
      <w:r w:rsidRPr="00BA1FF4">
        <w:rPr>
          <w:rStyle w:val="Strong"/>
        </w:rPr>
        <w:t>3</w:t>
      </w:r>
      <w:r w:rsidR="00903D89" w:rsidRPr="00BA1FF4">
        <w:rPr>
          <w:rStyle w:val="Strong"/>
        </w:rPr>
        <w:t>0</w:t>
      </w:r>
      <w:r w:rsidR="009A753A" w:rsidRPr="00BA1FF4">
        <w:rPr>
          <w:rStyle w:val="Strong"/>
        </w:rPr>
        <w:t xml:space="preserve"> </w:t>
      </w:r>
      <w:r w:rsidR="001B1C33" w:rsidRPr="00BA1FF4">
        <w:rPr>
          <w:rStyle w:val="Strong"/>
        </w:rPr>
        <w:t>pm</w:t>
      </w:r>
      <w:r w:rsidR="009A753A" w:rsidRPr="00BA1FF4">
        <w:rPr>
          <w:rStyle w:val="Strong"/>
        </w:rPr>
        <w:t>:</w:t>
      </w:r>
      <w:r w:rsidR="00B247EC" w:rsidRPr="004004DD">
        <w:tab/>
      </w:r>
      <w:r w:rsidRPr="004004DD">
        <w:t>Workgroup Activities Review</w:t>
      </w:r>
      <w:r w:rsidR="00EB561A" w:rsidRPr="004004DD">
        <w:t>, Council feedback</w:t>
      </w:r>
      <w:r w:rsidR="00380071" w:rsidRPr="004004DD">
        <w:t xml:space="preserve"> (30 minutes) </w:t>
      </w:r>
    </w:p>
    <w:p w14:paraId="7B3252D1" w14:textId="54BF0BF3" w:rsidR="00394BF1" w:rsidRPr="004004DD" w:rsidRDefault="008B27B6" w:rsidP="00EB561A">
      <w:pPr>
        <w:ind w:left="1440"/>
      </w:pPr>
      <w:r w:rsidRPr="001A3CFA">
        <w:rPr>
          <w:rStyle w:val="Strong"/>
        </w:rPr>
        <w:t>ACTION:</w:t>
      </w:r>
      <w:r w:rsidRPr="004004DD">
        <w:t xml:space="preserve"> Decision </w:t>
      </w:r>
      <w:r w:rsidR="0014540B" w:rsidRPr="004004DD">
        <w:t>around participation</w:t>
      </w:r>
      <w:r w:rsidRPr="004004DD">
        <w:t xml:space="preserve"> in State Fair</w:t>
      </w:r>
    </w:p>
    <w:p w14:paraId="2D9DB7EB" w14:textId="71A25B82" w:rsidR="00E724EE" w:rsidRPr="00B766E3" w:rsidRDefault="00EB561A" w:rsidP="00B766E3">
      <w:pPr>
        <w:spacing w:after="280"/>
        <w:ind w:left="1440"/>
        <w:rPr>
          <w:b/>
          <w:bCs/>
        </w:rPr>
      </w:pPr>
      <w:r w:rsidRPr="00BC592E">
        <w:rPr>
          <w:rStyle w:val="Strong"/>
        </w:rPr>
        <w:t xml:space="preserve">Roll call vote </w:t>
      </w:r>
      <w:proofErr w:type="gramStart"/>
      <w:r w:rsidRPr="00BC592E">
        <w:rPr>
          <w:rStyle w:val="Strong"/>
        </w:rPr>
        <w:t>required</w:t>
      </w:r>
      <w:proofErr w:type="gramEnd"/>
    </w:p>
    <w:p w14:paraId="58E8CB37" w14:textId="77777777" w:rsidR="00E724EE" w:rsidRPr="004004DD" w:rsidRDefault="00E724EE" w:rsidP="004004DD">
      <w:r w:rsidRPr="004004DD">
        <w:t>Materials provided:</w:t>
      </w:r>
    </w:p>
    <w:p w14:paraId="75C8F503" w14:textId="77777777" w:rsidR="00E724EE" w:rsidRPr="00BA1FF4" w:rsidRDefault="00E724EE" w:rsidP="00BA1FF4">
      <w:pPr>
        <w:pStyle w:val="ListParagraph"/>
      </w:pPr>
      <w:r w:rsidRPr="00BA1FF4">
        <w:t>April meeting minutes</w:t>
      </w:r>
    </w:p>
    <w:p w14:paraId="396C73D8" w14:textId="77777777" w:rsidR="00E724EE" w:rsidRPr="00BA1FF4" w:rsidRDefault="00E724EE" w:rsidP="00BA1FF4">
      <w:pPr>
        <w:pStyle w:val="ListParagraph"/>
      </w:pPr>
      <w:r w:rsidRPr="00BA1FF4">
        <w:t>Transition plan</w:t>
      </w:r>
    </w:p>
    <w:p w14:paraId="10A4F3C6" w14:textId="2E5157C1" w:rsidR="00E724EE" w:rsidRPr="00BA1FF4" w:rsidRDefault="00E724EE" w:rsidP="00BA1FF4">
      <w:pPr>
        <w:pStyle w:val="ListParagraph"/>
      </w:pPr>
      <w:r w:rsidRPr="00BA1FF4">
        <w:t>Current legislation</w:t>
      </w:r>
    </w:p>
    <w:p w14:paraId="23289F4A" w14:textId="366588A4" w:rsidR="00E724EE" w:rsidRPr="00BA1FF4" w:rsidRDefault="00E724EE" w:rsidP="00BA1FF4">
      <w:pPr>
        <w:pStyle w:val="ListParagraph"/>
      </w:pPr>
      <w:r w:rsidRPr="00BA1FF4">
        <w:t xml:space="preserve">Current operational </w:t>
      </w:r>
      <w:r w:rsidR="00380071" w:rsidRPr="00BA1FF4">
        <w:t>p</w:t>
      </w:r>
      <w:r w:rsidRPr="00BA1FF4">
        <w:t xml:space="preserve">rocedures </w:t>
      </w:r>
    </w:p>
    <w:p w14:paraId="6873A1BD" w14:textId="6181095E" w:rsidR="00E724EE" w:rsidRPr="00BA1FF4" w:rsidRDefault="00E724EE" w:rsidP="00BA1FF4">
      <w:pPr>
        <w:pStyle w:val="ListParagraph"/>
      </w:pPr>
      <w:r w:rsidRPr="00BA1FF4">
        <w:t>Agenda</w:t>
      </w:r>
    </w:p>
    <w:sectPr w:rsidR="00E724EE" w:rsidRPr="00BA1FF4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6CA1" w14:textId="77777777" w:rsidR="00326E58" w:rsidRDefault="00326E58" w:rsidP="00D91FF4">
      <w:r>
        <w:separator/>
      </w:r>
    </w:p>
  </w:endnote>
  <w:endnote w:type="continuationSeparator" w:id="0">
    <w:p w14:paraId="6CF2F170" w14:textId="77777777" w:rsidR="00326E58" w:rsidRDefault="00326E5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64EF" w14:textId="77777777" w:rsidR="00C311CB" w:rsidRDefault="00C3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197C1947" w:rsidR="007857F7" w:rsidRDefault="00326E58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2FB0">
          <w:t>Rare Disease Advisory Council Meeting Agenda, 7/</w:t>
        </w:r>
        <w:r w:rsidR="00C311CB">
          <w:t>28</w:t>
        </w:r>
        <w:r w:rsidR="00262FB0">
          <w:t>/22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BA28" w14:textId="77777777" w:rsidR="00326E58" w:rsidRDefault="00326E58" w:rsidP="00D91FF4">
      <w:r>
        <w:separator/>
      </w:r>
    </w:p>
  </w:footnote>
  <w:footnote w:type="continuationSeparator" w:id="0">
    <w:p w14:paraId="63C641A0" w14:textId="77777777" w:rsidR="00326E58" w:rsidRDefault="00326E58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6BF" w14:textId="77777777" w:rsidR="00C311CB" w:rsidRDefault="00C31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8340" w14:textId="77777777" w:rsidR="00C311CB" w:rsidRDefault="00C3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82D6" w14:textId="77777777" w:rsidR="00C311CB" w:rsidRDefault="00C31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12.3pt;height:2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741E"/>
    <w:multiLevelType w:val="multilevel"/>
    <w:tmpl w:val="CB086E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qAUAYQiQRCwAAAA="/>
  </w:docVars>
  <w:rsids>
    <w:rsidRoot w:val="00B247EC"/>
    <w:rsid w:val="00002DEC"/>
    <w:rsid w:val="00002F37"/>
    <w:rsid w:val="000065AC"/>
    <w:rsid w:val="00006A0A"/>
    <w:rsid w:val="00015AC4"/>
    <w:rsid w:val="00021F9D"/>
    <w:rsid w:val="00023881"/>
    <w:rsid w:val="00025CD2"/>
    <w:rsid w:val="00040C79"/>
    <w:rsid w:val="000429DD"/>
    <w:rsid w:val="00057FFB"/>
    <w:rsid w:val="00064B90"/>
    <w:rsid w:val="000722DA"/>
    <w:rsid w:val="0007374A"/>
    <w:rsid w:val="00077A06"/>
    <w:rsid w:val="00080404"/>
    <w:rsid w:val="00084742"/>
    <w:rsid w:val="000863AE"/>
    <w:rsid w:val="00095683"/>
    <w:rsid w:val="000A17CC"/>
    <w:rsid w:val="000A5F61"/>
    <w:rsid w:val="000B0A75"/>
    <w:rsid w:val="000B2E68"/>
    <w:rsid w:val="000B5D84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540B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3CFA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0604"/>
    <w:rsid w:val="001E5573"/>
    <w:rsid w:val="001E5ECF"/>
    <w:rsid w:val="001E71AA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2FB0"/>
    <w:rsid w:val="00264652"/>
    <w:rsid w:val="002662E7"/>
    <w:rsid w:val="0026674F"/>
    <w:rsid w:val="00280071"/>
    <w:rsid w:val="00282084"/>
    <w:rsid w:val="002856D2"/>
    <w:rsid w:val="00291052"/>
    <w:rsid w:val="00294641"/>
    <w:rsid w:val="002A12EA"/>
    <w:rsid w:val="002A2574"/>
    <w:rsid w:val="002A2A29"/>
    <w:rsid w:val="002A5FC2"/>
    <w:rsid w:val="002B57CC"/>
    <w:rsid w:val="002B5E79"/>
    <w:rsid w:val="002C0859"/>
    <w:rsid w:val="002C4D0D"/>
    <w:rsid w:val="002C5F9F"/>
    <w:rsid w:val="002C6AF9"/>
    <w:rsid w:val="002E7098"/>
    <w:rsid w:val="002F1947"/>
    <w:rsid w:val="00306D94"/>
    <w:rsid w:val="003125DF"/>
    <w:rsid w:val="00322C1B"/>
    <w:rsid w:val="00326E58"/>
    <w:rsid w:val="003306BB"/>
    <w:rsid w:val="00330A0B"/>
    <w:rsid w:val="00335736"/>
    <w:rsid w:val="00352AD8"/>
    <w:rsid w:val="003563D2"/>
    <w:rsid w:val="00376FA5"/>
    <w:rsid w:val="00380071"/>
    <w:rsid w:val="00383C0A"/>
    <w:rsid w:val="00394BF1"/>
    <w:rsid w:val="003A1479"/>
    <w:rsid w:val="003A1813"/>
    <w:rsid w:val="003B5C63"/>
    <w:rsid w:val="003B6F56"/>
    <w:rsid w:val="003B7572"/>
    <w:rsid w:val="003B7D82"/>
    <w:rsid w:val="003C0D02"/>
    <w:rsid w:val="003C4644"/>
    <w:rsid w:val="003C5BE3"/>
    <w:rsid w:val="003F3BD8"/>
    <w:rsid w:val="004001D5"/>
    <w:rsid w:val="004004DD"/>
    <w:rsid w:val="00411007"/>
    <w:rsid w:val="00413A7C"/>
    <w:rsid w:val="004141DD"/>
    <w:rsid w:val="004333D3"/>
    <w:rsid w:val="00437DC7"/>
    <w:rsid w:val="00440B5C"/>
    <w:rsid w:val="00443DC4"/>
    <w:rsid w:val="004557AD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A78EE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166E6"/>
    <w:rsid w:val="0052078E"/>
    <w:rsid w:val="0054371B"/>
    <w:rsid w:val="00554C6C"/>
    <w:rsid w:val="0056615E"/>
    <w:rsid w:val="005666F2"/>
    <w:rsid w:val="00574333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61B83"/>
    <w:rsid w:val="00672536"/>
    <w:rsid w:val="00681EDC"/>
    <w:rsid w:val="00683D66"/>
    <w:rsid w:val="0068649F"/>
    <w:rsid w:val="00687189"/>
    <w:rsid w:val="00690BAB"/>
    <w:rsid w:val="00693461"/>
    <w:rsid w:val="00697CCC"/>
    <w:rsid w:val="006A1E00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028DC"/>
    <w:rsid w:val="007137A4"/>
    <w:rsid w:val="00723B31"/>
    <w:rsid w:val="00736B79"/>
    <w:rsid w:val="00741012"/>
    <w:rsid w:val="0074109D"/>
    <w:rsid w:val="0074778B"/>
    <w:rsid w:val="00763047"/>
    <w:rsid w:val="00764147"/>
    <w:rsid w:val="0077096A"/>
    <w:rsid w:val="0077225E"/>
    <w:rsid w:val="007857F7"/>
    <w:rsid w:val="0079317D"/>
    <w:rsid w:val="00793F48"/>
    <w:rsid w:val="00797231"/>
    <w:rsid w:val="007A189C"/>
    <w:rsid w:val="007B35B2"/>
    <w:rsid w:val="007D1FFF"/>
    <w:rsid w:val="007D42A0"/>
    <w:rsid w:val="007E685C"/>
    <w:rsid w:val="007F32DC"/>
    <w:rsid w:val="007F3899"/>
    <w:rsid w:val="007F6108"/>
    <w:rsid w:val="007F7097"/>
    <w:rsid w:val="007F7113"/>
    <w:rsid w:val="00806678"/>
    <w:rsid w:val="008067A6"/>
    <w:rsid w:val="00807AE8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27B6"/>
    <w:rsid w:val="008B5443"/>
    <w:rsid w:val="008B7A1E"/>
    <w:rsid w:val="008C7EEB"/>
    <w:rsid w:val="008D0DEF"/>
    <w:rsid w:val="008D2256"/>
    <w:rsid w:val="008D5E3D"/>
    <w:rsid w:val="008E09D4"/>
    <w:rsid w:val="008F7133"/>
    <w:rsid w:val="00903D89"/>
    <w:rsid w:val="00905BC6"/>
    <w:rsid w:val="0090737A"/>
    <w:rsid w:val="0091473E"/>
    <w:rsid w:val="00925CCE"/>
    <w:rsid w:val="00943CBA"/>
    <w:rsid w:val="00947004"/>
    <w:rsid w:val="0094786F"/>
    <w:rsid w:val="0096108C"/>
    <w:rsid w:val="00963BA0"/>
    <w:rsid w:val="00965615"/>
    <w:rsid w:val="00967764"/>
    <w:rsid w:val="00974C3E"/>
    <w:rsid w:val="009810EE"/>
    <w:rsid w:val="009837DB"/>
    <w:rsid w:val="00984CC9"/>
    <w:rsid w:val="00990E51"/>
    <w:rsid w:val="0099233F"/>
    <w:rsid w:val="009A1A5C"/>
    <w:rsid w:val="009A753A"/>
    <w:rsid w:val="009B54A0"/>
    <w:rsid w:val="009C6405"/>
    <w:rsid w:val="009D3A79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3E4C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6264"/>
    <w:rsid w:val="00B07357"/>
    <w:rsid w:val="00B07C8F"/>
    <w:rsid w:val="00B247EC"/>
    <w:rsid w:val="00B275D4"/>
    <w:rsid w:val="00B2780B"/>
    <w:rsid w:val="00B33B0E"/>
    <w:rsid w:val="00B437C8"/>
    <w:rsid w:val="00B44D0C"/>
    <w:rsid w:val="00B624B7"/>
    <w:rsid w:val="00B75051"/>
    <w:rsid w:val="00B766E3"/>
    <w:rsid w:val="00B77CC5"/>
    <w:rsid w:val="00B859DE"/>
    <w:rsid w:val="00BA1FF4"/>
    <w:rsid w:val="00BC3C7C"/>
    <w:rsid w:val="00BC592E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11CB"/>
    <w:rsid w:val="00C33F87"/>
    <w:rsid w:val="00C35F13"/>
    <w:rsid w:val="00C365CE"/>
    <w:rsid w:val="00C417EB"/>
    <w:rsid w:val="00C528AE"/>
    <w:rsid w:val="00C54196"/>
    <w:rsid w:val="00C87E0E"/>
    <w:rsid w:val="00C90830"/>
    <w:rsid w:val="00CA5D23"/>
    <w:rsid w:val="00CB03DC"/>
    <w:rsid w:val="00CB09B1"/>
    <w:rsid w:val="00CB2988"/>
    <w:rsid w:val="00CE0FEE"/>
    <w:rsid w:val="00CE2E5A"/>
    <w:rsid w:val="00CE45B0"/>
    <w:rsid w:val="00CF1393"/>
    <w:rsid w:val="00CF4F3A"/>
    <w:rsid w:val="00D0014D"/>
    <w:rsid w:val="00D00D51"/>
    <w:rsid w:val="00D07E1E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1A61"/>
    <w:rsid w:val="00E5241D"/>
    <w:rsid w:val="00E55EE8"/>
    <w:rsid w:val="00E5680C"/>
    <w:rsid w:val="00E61A16"/>
    <w:rsid w:val="00E652FC"/>
    <w:rsid w:val="00E724EE"/>
    <w:rsid w:val="00E7358D"/>
    <w:rsid w:val="00E76267"/>
    <w:rsid w:val="00EA0520"/>
    <w:rsid w:val="00EA535B"/>
    <w:rsid w:val="00EB561A"/>
    <w:rsid w:val="00EB5B8C"/>
    <w:rsid w:val="00EB6895"/>
    <w:rsid w:val="00EC579D"/>
    <w:rsid w:val="00ED5BDC"/>
    <w:rsid w:val="00ED7DAC"/>
    <w:rsid w:val="00EF6046"/>
    <w:rsid w:val="00EF68C0"/>
    <w:rsid w:val="00F067A6"/>
    <w:rsid w:val="00F20B25"/>
    <w:rsid w:val="00F212F3"/>
    <w:rsid w:val="00F278C3"/>
    <w:rsid w:val="00F40BB8"/>
    <w:rsid w:val="00F449C3"/>
    <w:rsid w:val="00F52CA4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17D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B44D0C"/>
    <w:pPr>
      <w:tabs>
        <w:tab w:val="right" w:pos="10080"/>
      </w:tabs>
      <w:spacing w:before="0" w:line="336" w:lineRule="auto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44D0C"/>
    <w:rPr>
      <w:sz w:val="28"/>
    </w:rPr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E2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a.Barnes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 Advisory Council Meeting Agenda, 7/28/22</vt:lpstr>
    </vt:vector>
  </TitlesOfParts>
  <Manager/>
  <Company>Minnesota Council on Disability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Disease Advisory Council Meeting Agenda, 7/28/22</dc:title>
  <dc:subject>RDAC meeting agenda</dc:subject>
  <dc:creator>Shannon Hartwig</dc:creator>
  <cp:keywords/>
  <dc:description/>
  <cp:lastModifiedBy>Miller, Chad (MCD)</cp:lastModifiedBy>
  <cp:revision>14</cp:revision>
  <dcterms:created xsi:type="dcterms:W3CDTF">2022-07-15T22:03:00Z</dcterms:created>
  <dcterms:modified xsi:type="dcterms:W3CDTF">2022-07-15T22:12:00Z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