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1B82" w14:textId="77777777" w:rsidR="009F0741" w:rsidRPr="00CC0148" w:rsidRDefault="009F0741" w:rsidP="009F0741">
      <w:r w:rsidRPr="00CC0148">
        <w:rPr>
          <w:noProof/>
        </w:rPr>
        <w:drawing>
          <wp:inline distT="0" distB="0" distL="0" distR="0" wp14:anchorId="098A5E44" wp14:editId="1C4F1679">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44CE2AE2" w14:textId="77777777" w:rsidR="009F0741" w:rsidRPr="009F0741" w:rsidRDefault="009F0741" w:rsidP="009F0741">
      <w:pPr>
        <w:pStyle w:val="Heading1"/>
      </w:pPr>
      <w:r w:rsidRPr="009F0741">
        <w:t>Meeting Minutes: Full Council</w:t>
      </w:r>
    </w:p>
    <w:p w14:paraId="34500614" w14:textId="51640CD6" w:rsidR="009F0741" w:rsidRPr="00CC0148" w:rsidRDefault="009F0741" w:rsidP="00302C54">
      <w:r w:rsidRPr="00CC0148">
        <w:t xml:space="preserve">Date: Wednesday, </w:t>
      </w:r>
      <w:r w:rsidR="00436C06">
        <w:t>August</w:t>
      </w:r>
      <w:r w:rsidR="00D76C5D">
        <w:t xml:space="preserve"> </w:t>
      </w:r>
      <w:r w:rsidR="00436C06">
        <w:t>10</w:t>
      </w:r>
      <w:r w:rsidRPr="00CC0148">
        <w:t>, 202</w:t>
      </w:r>
      <w:r w:rsidR="003F0DC3">
        <w:t>2</w:t>
      </w:r>
      <w:r w:rsidRPr="00CC0148">
        <w:br/>
        <w:t xml:space="preserve">Location: </w:t>
      </w:r>
      <w:r>
        <w:t>1600 University Avenue W., Suite 8 Saint Paul, MN 55104</w:t>
      </w:r>
      <w:r w:rsidRPr="00CC0148">
        <w:br/>
        <w:t>As provided by MN Stat. 13D.021, the meeting was held electronically</w:t>
      </w:r>
    </w:p>
    <w:p w14:paraId="7D060F45" w14:textId="77777777" w:rsidR="009F0741" w:rsidRPr="009F0741" w:rsidRDefault="009F0741" w:rsidP="009F0741">
      <w:pPr>
        <w:pStyle w:val="Heading2"/>
      </w:pPr>
      <w:r w:rsidRPr="009F0741">
        <w:t>Attendance</w:t>
      </w:r>
    </w:p>
    <w:p w14:paraId="6C84BA62" w14:textId="77777777" w:rsidR="009F0741" w:rsidRPr="009F0741" w:rsidRDefault="009F0741" w:rsidP="009F0741">
      <w:pPr>
        <w:pStyle w:val="Heading3"/>
      </w:pPr>
      <w:r w:rsidRPr="009F0741">
        <w:t>Council Members</w:t>
      </w:r>
    </w:p>
    <w:tbl>
      <w:tblPr>
        <w:tblStyle w:val="TableGrid1"/>
        <w:tblW w:w="0" w:type="auto"/>
        <w:tblLook w:val="0420" w:firstRow="1" w:lastRow="0" w:firstColumn="0" w:lastColumn="0" w:noHBand="0" w:noVBand="1"/>
        <w:tblDescription w:val="Council member attendance"/>
      </w:tblPr>
      <w:tblGrid>
        <w:gridCol w:w="5035"/>
        <w:gridCol w:w="5035"/>
      </w:tblGrid>
      <w:tr w:rsidR="009F0741" w:rsidRPr="00CC0148" w14:paraId="58C0F5B9" w14:textId="77777777" w:rsidTr="00184449">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3AEF263B" w14:textId="58A7A6F9" w:rsidR="009F0741" w:rsidRPr="00CC0148" w:rsidRDefault="009F0741" w:rsidP="00184449">
            <w:bookmarkStart w:id="0" w:name="CouncilMemberAttendance"/>
            <w:bookmarkEnd w:id="0"/>
            <w:r w:rsidRPr="00CC0148">
              <w:t>Council Member</w:t>
            </w:r>
          </w:p>
        </w:tc>
        <w:tc>
          <w:tcPr>
            <w:tcW w:w="5035" w:type="dxa"/>
          </w:tcPr>
          <w:p w14:paraId="039A7D2E" w14:textId="77777777" w:rsidR="009F0741" w:rsidRPr="00CC0148" w:rsidRDefault="009F0741" w:rsidP="00DE1BB6">
            <w:r w:rsidRPr="00CC0148">
              <w:t>Attendance</w:t>
            </w:r>
          </w:p>
        </w:tc>
      </w:tr>
      <w:tr w:rsidR="009F0741" w:rsidRPr="00CC0148" w14:paraId="6472B831"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53FDF82" w14:textId="60AD9E9B" w:rsidR="009F0741" w:rsidRPr="00CC0148" w:rsidRDefault="00D76C5D" w:rsidP="00184449">
            <w:r>
              <w:t>Nikki Villavicencio</w:t>
            </w:r>
          </w:p>
        </w:tc>
        <w:tc>
          <w:tcPr>
            <w:tcW w:w="5035" w:type="dxa"/>
          </w:tcPr>
          <w:p w14:paraId="7E6E31A0" w14:textId="77777777" w:rsidR="009F0741" w:rsidRPr="00D2399A" w:rsidRDefault="009F0741" w:rsidP="00184449">
            <w:r w:rsidRPr="00D2399A">
              <w:t>Present</w:t>
            </w:r>
          </w:p>
        </w:tc>
      </w:tr>
      <w:tr w:rsidR="009F0741" w:rsidRPr="00CC0148" w14:paraId="066FE12D"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0110D63" w14:textId="4C4951B0" w:rsidR="009F0741" w:rsidRPr="00CC0148" w:rsidRDefault="00D76C5D" w:rsidP="00184449">
            <w:r>
              <w:t>Ted Stamp</w:t>
            </w:r>
          </w:p>
        </w:tc>
        <w:tc>
          <w:tcPr>
            <w:tcW w:w="5035" w:type="dxa"/>
          </w:tcPr>
          <w:p w14:paraId="493B63C9" w14:textId="77777777" w:rsidR="009F0741" w:rsidRPr="00CC0148" w:rsidRDefault="009F0741" w:rsidP="00184449">
            <w:r>
              <w:t>Present</w:t>
            </w:r>
          </w:p>
        </w:tc>
      </w:tr>
      <w:tr w:rsidR="00FE68EF" w:rsidRPr="00CC0148" w14:paraId="255CF823"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1D14F6" w14:textId="46831DD7" w:rsidR="00FE68EF" w:rsidRPr="00CC0148" w:rsidRDefault="00436C06" w:rsidP="00FE68EF">
            <w:r>
              <w:t>Tammy Berberi</w:t>
            </w:r>
          </w:p>
        </w:tc>
        <w:tc>
          <w:tcPr>
            <w:tcW w:w="5035" w:type="dxa"/>
          </w:tcPr>
          <w:p w14:paraId="1CB9F79D" w14:textId="15845101" w:rsidR="00FE68EF" w:rsidRPr="00CC0148" w:rsidRDefault="00FE68EF" w:rsidP="00FE68EF">
            <w:r>
              <w:t xml:space="preserve">Present </w:t>
            </w:r>
          </w:p>
        </w:tc>
      </w:tr>
      <w:tr w:rsidR="00FE68EF" w:rsidRPr="00CC0148" w14:paraId="1E46B772"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9DDE590" w14:textId="77777777" w:rsidR="00FE68EF" w:rsidRPr="00CC0148" w:rsidRDefault="00FE68EF" w:rsidP="00FE68EF">
            <w:r w:rsidRPr="00CC0148">
              <w:t>Quinn Nystrom</w:t>
            </w:r>
          </w:p>
        </w:tc>
        <w:tc>
          <w:tcPr>
            <w:tcW w:w="5035" w:type="dxa"/>
          </w:tcPr>
          <w:p w14:paraId="40BC9902" w14:textId="4AB4A573" w:rsidR="00FE68EF" w:rsidRPr="00CC0148" w:rsidRDefault="00E42D2F" w:rsidP="00FE68EF">
            <w:r>
              <w:t>Absent</w:t>
            </w:r>
          </w:p>
        </w:tc>
      </w:tr>
      <w:tr w:rsidR="00FE68EF" w:rsidRPr="00CC0148" w14:paraId="5F35F24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19F86277" w14:textId="1E3EFCE3" w:rsidR="00FE68EF" w:rsidRPr="00CC0148" w:rsidRDefault="00FE68EF" w:rsidP="00FE68EF">
            <w:r w:rsidRPr="00CC0148">
              <w:t>Judy Moe</w:t>
            </w:r>
          </w:p>
        </w:tc>
        <w:tc>
          <w:tcPr>
            <w:tcW w:w="5035" w:type="dxa"/>
          </w:tcPr>
          <w:p w14:paraId="68E61EBC" w14:textId="71784523" w:rsidR="00FE68EF" w:rsidRPr="00CC0148" w:rsidRDefault="00FE68EF" w:rsidP="00FE68EF">
            <w:r>
              <w:t>Present</w:t>
            </w:r>
          </w:p>
        </w:tc>
      </w:tr>
      <w:tr w:rsidR="00FE68EF" w:rsidRPr="00CC0148" w14:paraId="2600E0EA"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339C81C8" w14:textId="76D20316" w:rsidR="00FE68EF" w:rsidRPr="00CC0148" w:rsidRDefault="00FE68EF" w:rsidP="00FE68EF">
            <w:r>
              <w:t>Andy Christensen</w:t>
            </w:r>
          </w:p>
        </w:tc>
        <w:tc>
          <w:tcPr>
            <w:tcW w:w="5035" w:type="dxa"/>
          </w:tcPr>
          <w:p w14:paraId="162BB664" w14:textId="6F44D151" w:rsidR="00FE68EF" w:rsidRPr="00CC0148" w:rsidRDefault="00E42D2F" w:rsidP="00FE68EF">
            <w:r>
              <w:t>Present</w:t>
            </w:r>
          </w:p>
        </w:tc>
      </w:tr>
      <w:tr w:rsidR="00FE68EF" w:rsidRPr="00CC0148" w14:paraId="46C81454"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AC12889" w14:textId="6A7694C8" w:rsidR="00FE68EF" w:rsidRPr="00CC0148" w:rsidRDefault="00FE68EF" w:rsidP="00FE68EF">
            <w:r>
              <w:t>Myrna Peterson</w:t>
            </w:r>
          </w:p>
        </w:tc>
        <w:tc>
          <w:tcPr>
            <w:tcW w:w="5035" w:type="dxa"/>
          </w:tcPr>
          <w:p w14:paraId="2F3CB3BD" w14:textId="7ADB5F50" w:rsidR="00FE68EF" w:rsidRPr="00CC0148" w:rsidRDefault="00FE68EF" w:rsidP="00FE68EF">
            <w:r>
              <w:t xml:space="preserve">Present </w:t>
            </w:r>
          </w:p>
        </w:tc>
      </w:tr>
      <w:tr w:rsidR="00FE68EF" w:rsidRPr="00CC0148" w14:paraId="36CFE8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4C0BCFA" w14:textId="078847B8" w:rsidR="00FE68EF" w:rsidRPr="00CC0148" w:rsidRDefault="00FE68EF" w:rsidP="00FE68EF">
            <w:r>
              <w:t>Hope Johnson</w:t>
            </w:r>
          </w:p>
        </w:tc>
        <w:tc>
          <w:tcPr>
            <w:tcW w:w="5035" w:type="dxa"/>
          </w:tcPr>
          <w:p w14:paraId="711E69DB" w14:textId="268A3DEB" w:rsidR="00FE68EF" w:rsidRPr="00CC0148" w:rsidRDefault="00FE68EF" w:rsidP="00FE68EF">
            <w:r>
              <w:t>Present</w:t>
            </w:r>
          </w:p>
        </w:tc>
      </w:tr>
      <w:tr w:rsidR="00FE68EF" w:rsidRPr="00CC0148" w14:paraId="2DC73468"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36C7E6E5" w14:textId="24127590" w:rsidR="00FE68EF" w:rsidRPr="00CC0148" w:rsidRDefault="00FE68EF" w:rsidP="00FE68EF">
            <w:r w:rsidRPr="00CC0148">
              <w:t>Dave Johnson</w:t>
            </w:r>
          </w:p>
        </w:tc>
        <w:tc>
          <w:tcPr>
            <w:tcW w:w="5035" w:type="dxa"/>
          </w:tcPr>
          <w:p w14:paraId="2DF1BC07" w14:textId="01F06AC0" w:rsidR="00FE68EF" w:rsidRPr="00CC0148" w:rsidRDefault="00E42D2F" w:rsidP="00FE68EF">
            <w:r>
              <w:t>Present – joined 2:13 pm</w:t>
            </w:r>
          </w:p>
        </w:tc>
      </w:tr>
      <w:tr w:rsidR="00FE68EF" w:rsidRPr="00CC0148" w14:paraId="2762B18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3089A4C" w14:textId="5DAA1B23" w:rsidR="00FE68EF" w:rsidRPr="00CC0148" w:rsidRDefault="00FE68EF" w:rsidP="00FE68EF">
            <w:r w:rsidRPr="00CC0148">
              <w:t xml:space="preserve">Trent </w:t>
            </w:r>
            <w:proofErr w:type="spellStart"/>
            <w:r w:rsidRPr="00CC0148">
              <w:t>Dilks</w:t>
            </w:r>
            <w:proofErr w:type="spellEnd"/>
            <w:r>
              <w:t xml:space="preserve"> </w:t>
            </w:r>
          </w:p>
        </w:tc>
        <w:tc>
          <w:tcPr>
            <w:tcW w:w="5035" w:type="dxa"/>
          </w:tcPr>
          <w:p w14:paraId="7C140723" w14:textId="17D573C2" w:rsidR="00FE68EF" w:rsidRDefault="00FE68EF" w:rsidP="00FE68EF">
            <w:r>
              <w:t>Absent</w:t>
            </w:r>
          </w:p>
        </w:tc>
      </w:tr>
      <w:tr w:rsidR="00FE68EF" w:rsidRPr="00CC0148" w14:paraId="401094C0"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76547CE3" w14:textId="69DF14EC" w:rsidR="00FE68EF" w:rsidRPr="00CC0148" w:rsidRDefault="00FE68EF" w:rsidP="00FE68EF">
            <w:r>
              <w:t>Jen Foley</w:t>
            </w:r>
          </w:p>
        </w:tc>
        <w:tc>
          <w:tcPr>
            <w:tcW w:w="5035" w:type="dxa"/>
          </w:tcPr>
          <w:p w14:paraId="224805BB" w14:textId="7ED68C19" w:rsidR="00FE68EF" w:rsidRDefault="008A3E63" w:rsidP="00FE68EF">
            <w:r>
              <w:t>Present</w:t>
            </w:r>
          </w:p>
        </w:tc>
      </w:tr>
      <w:tr w:rsidR="00EC5340" w:rsidRPr="00CC0148" w14:paraId="080CD635"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B1F01EE" w14:textId="77572F1C" w:rsidR="00EC5340" w:rsidRDefault="00EC5340" w:rsidP="00EC5340">
            <w:r>
              <w:lastRenderedPageBreak/>
              <w:t>Dawn Bly</w:t>
            </w:r>
          </w:p>
        </w:tc>
        <w:tc>
          <w:tcPr>
            <w:tcW w:w="5035" w:type="dxa"/>
          </w:tcPr>
          <w:p w14:paraId="3F99BDA2" w14:textId="2E275A5F" w:rsidR="00EC5340" w:rsidRDefault="008A3E63" w:rsidP="00EC5340">
            <w:r>
              <w:t>Present</w:t>
            </w:r>
          </w:p>
        </w:tc>
      </w:tr>
      <w:tr w:rsidR="00EC5340" w:rsidRPr="00CC0148" w14:paraId="53847A49"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1973B9B5" w14:textId="5D7DE685" w:rsidR="00EC5340" w:rsidRDefault="00EC5340" w:rsidP="00EC5340">
            <w:r>
              <w:t>N</w:t>
            </w:r>
            <w:r w:rsidR="008A3E63">
              <w:t>i</w:t>
            </w:r>
            <w:r>
              <w:t>mo Ahmed</w:t>
            </w:r>
          </w:p>
        </w:tc>
        <w:tc>
          <w:tcPr>
            <w:tcW w:w="5035" w:type="dxa"/>
          </w:tcPr>
          <w:p w14:paraId="07A802EA" w14:textId="10CE4E3F" w:rsidR="00EC5340" w:rsidRDefault="00D62681" w:rsidP="00EC5340">
            <w:r>
              <w:t>Present – joined at 2:26</w:t>
            </w:r>
            <w:r w:rsidR="00442CE9">
              <w:t xml:space="preserve"> out at 3:</w:t>
            </w:r>
            <w:r w:rsidR="00967276">
              <w:t>21</w:t>
            </w:r>
          </w:p>
        </w:tc>
      </w:tr>
    </w:tbl>
    <w:p w14:paraId="4E3247C8" w14:textId="733EDB04" w:rsidR="009F0741" w:rsidRPr="009F0741" w:rsidRDefault="009F0741" w:rsidP="009F0741">
      <w:pPr>
        <w:pStyle w:val="Heading3"/>
      </w:pPr>
      <w:r w:rsidRPr="009F0741">
        <w:t>Staff</w:t>
      </w:r>
      <w:r w:rsidR="000E40D4">
        <w:t xml:space="preserve"> and guests</w:t>
      </w:r>
    </w:p>
    <w:p w14:paraId="79F8A0DD" w14:textId="77777777" w:rsidR="009F0741" w:rsidRPr="00D76C5D" w:rsidRDefault="009F0741" w:rsidP="009F0741">
      <w:pPr>
        <w:pStyle w:val="ListParagraph"/>
      </w:pPr>
      <w:r w:rsidRPr="00D76C5D">
        <w:t>David Dively, E.D.</w:t>
      </w:r>
    </w:p>
    <w:p w14:paraId="4B2D8013" w14:textId="77777777" w:rsidR="009F0741" w:rsidRPr="00D76C5D" w:rsidRDefault="009F0741" w:rsidP="009F0741">
      <w:pPr>
        <w:pStyle w:val="ListParagraph"/>
      </w:pPr>
      <w:r w:rsidRPr="00D76C5D">
        <w:t>Shannon Hartwig</w:t>
      </w:r>
    </w:p>
    <w:p w14:paraId="64C71A92" w14:textId="5E5C8740" w:rsidR="009F0741" w:rsidRDefault="009F0741" w:rsidP="009F0741">
      <w:pPr>
        <w:pStyle w:val="ListParagraph"/>
      </w:pPr>
      <w:r w:rsidRPr="00D76C5D">
        <w:t>Chad Miller</w:t>
      </w:r>
    </w:p>
    <w:p w14:paraId="2029AAA0" w14:textId="4FDB36C3" w:rsidR="00DA18A4" w:rsidRDefault="00DA18A4" w:rsidP="009F0741">
      <w:pPr>
        <w:pStyle w:val="ListParagraph"/>
      </w:pPr>
      <w:r>
        <w:t>Brittanie Wilson</w:t>
      </w:r>
    </w:p>
    <w:p w14:paraId="27D0C62F" w14:textId="03D5B718" w:rsidR="00E35CF7" w:rsidRDefault="00E35CF7" w:rsidP="009F0741">
      <w:pPr>
        <w:pStyle w:val="ListParagraph"/>
      </w:pPr>
      <w:r>
        <w:t>Linda Gremillion</w:t>
      </w:r>
    </w:p>
    <w:p w14:paraId="38DDC10D" w14:textId="287D407B" w:rsidR="00AC79CC" w:rsidRDefault="00AC79CC" w:rsidP="009F0741">
      <w:pPr>
        <w:pStyle w:val="ListParagraph"/>
      </w:pPr>
      <w:r>
        <w:t>David Fenley</w:t>
      </w:r>
    </w:p>
    <w:p w14:paraId="681F805A" w14:textId="3D0C0D03" w:rsidR="00DC0AAC" w:rsidRPr="00D76C5D" w:rsidRDefault="00DC0AAC" w:rsidP="009F0741">
      <w:pPr>
        <w:pStyle w:val="ListParagraph"/>
      </w:pPr>
      <w:r>
        <w:t>Trevor Turner</w:t>
      </w:r>
    </w:p>
    <w:p w14:paraId="1D6E4202" w14:textId="77777777" w:rsidR="009F0741" w:rsidRPr="008D5118" w:rsidRDefault="009F0741" w:rsidP="009F0741">
      <w:pPr>
        <w:pStyle w:val="Heading3"/>
      </w:pPr>
      <w:r w:rsidRPr="008D5118">
        <w:t>Ex-Officio Members</w:t>
      </w:r>
    </w:p>
    <w:p w14:paraId="16A98310" w14:textId="7FBE332E" w:rsidR="002B357C" w:rsidRDefault="002B357C" w:rsidP="009F0741">
      <w:pPr>
        <w:pStyle w:val="ListParagraph"/>
      </w:pPr>
      <w:r>
        <w:t>Silvia Vaccaro, MDOR</w:t>
      </w:r>
    </w:p>
    <w:p w14:paraId="54DE0CE6" w14:textId="1A643101" w:rsidR="009F0741" w:rsidRDefault="009F0741" w:rsidP="009F0741">
      <w:pPr>
        <w:pStyle w:val="ListParagraph"/>
      </w:pPr>
      <w:r w:rsidRPr="008D5118">
        <w:t>Leslie Kerkhoff</w:t>
      </w:r>
      <w:r w:rsidR="00216D1C">
        <w:t>, DHS</w:t>
      </w:r>
    </w:p>
    <w:p w14:paraId="16830B38" w14:textId="392B7481" w:rsidR="00FE68EF" w:rsidRDefault="00FE68EF" w:rsidP="009F0741">
      <w:pPr>
        <w:pStyle w:val="ListParagraph"/>
      </w:pPr>
      <w:r>
        <w:t>Scott B</w:t>
      </w:r>
      <w:r w:rsidR="00540C3C">
        <w:t>eutel, MDHR</w:t>
      </w:r>
    </w:p>
    <w:p w14:paraId="53215BC5" w14:textId="44115A12" w:rsidR="004A63E6" w:rsidRPr="008D5118" w:rsidRDefault="004A63E6" w:rsidP="009F0741">
      <w:pPr>
        <w:pStyle w:val="ListParagraph"/>
      </w:pPr>
      <w:r>
        <w:t>Tom D</w:t>
      </w:r>
      <w:r w:rsidR="00925A02">
        <w:t>elaney, MDE</w:t>
      </w:r>
    </w:p>
    <w:p w14:paraId="3C338A47" w14:textId="1D76DF1B" w:rsidR="009F0741" w:rsidRPr="00CC0148" w:rsidRDefault="009F0741" w:rsidP="009F0741">
      <w:r w:rsidRPr="00CC0148">
        <w:t xml:space="preserve">Meeting called to order at </w:t>
      </w:r>
      <w:r>
        <w:t>2</w:t>
      </w:r>
      <w:r w:rsidRPr="00CC0148">
        <w:t>:</w:t>
      </w:r>
      <w:r w:rsidR="00E35CF7">
        <w:t>0</w:t>
      </w:r>
      <w:r w:rsidR="00E42D2F">
        <w:t>6</w:t>
      </w:r>
      <w:r w:rsidRPr="00CC0148">
        <w:t xml:space="preserve"> pm</w:t>
      </w:r>
    </w:p>
    <w:p w14:paraId="08453FA4" w14:textId="5FAB2280" w:rsidR="00DA18A4" w:rsidRPr="003D61EC" w:rsidRDefault="009F0741" w:rsidP="00200987">
      <w:pPr>
        <w:ind w:left="720"/>
        <w:rPr>
          <w:rStyle w:val="Strong"/>
        </w:rPr>
      </w:pPr>
      <w:r w:rsidRPr="00CC0148">
        <w:rPr>
          <w:rStyle w:val="Strong"/>
        </w:rPr>
        <w:t>Action:</w:t>
      </w:r>
      <w:r w:rsidRPr="00CC0148">
        <w:t xml:space="preserve"> </w:t>
      </w:r>
      <w:bookmarkStart w:id="1" w:name="_Hlk83037741"/>
      <w:r w:rsidRPr="00CC0148">
        <w:t xml:space="preserve">Motion to approve </w:t>
      </w:r>
      <w:r w:rsidR="00FE68EF">
        <w:t>meeting agenda</w:t>
      </w:r>
      <w:r w:rsidR="00BC3397">
        <w:t>, with the addition of 5 minutes for Myrna Peterson regional report on GO MARTI was</w:t>
      </w:r>
      <w:r w:rsidRPr="00CC0148">
        <w:t xml:space="preserve"> by </w:t>
      </w:r>
      <w:r w:rsidR="00E35CF7">
        <w:t>Dave Johnson</w:t>
      </w:r>
      <w:r w:rsidRPr="00CC0148">
        <w:t xml:space="preserve">, and seconded by </w:t>
      </w:r>
      <w:r w:rsidR="00E35CF7">
        <w:t>Jen Foley</w:t>
      </w:r>
      <w:r w:rsidRPr="00CC0148">
        <w:t xml:space="preserve">, </w:t>
      </w:r>
      <w:bookmarkStart w:id="2" w:name="_Hlk83031523"/>
      <w:r w:rsidRPr="00CC0148">
        <w:t xml:space="preserve">motion unanimously passed by roll call vote, with </w:t>
      </w:r>
      <w:proofErr w:type="gramStart"/>
      <w:r w:rsidR="00334F60">
        <w:t>1</w:t>
      </w:r>
      <w:r w:rsidR="00BC3397">
        <w:t>1</w:t>
      </w:r>
      <w:proofErr w:type="gramEnd"/>
      <w:r w:rsidR="00BC3397">
        <w:t xml:space="preserve"> </w:t>
      </w:r>
      <w:r w:rsidRPr="00CC0148">
        <w:t>in favor</w:t>
      </w:r>
      <w:r w:rsidR="0019582C">
        <w:t xml:space="preserve"> </w:t>
      </w:r>
      <w:r w:rsidRPr="00CC0148">
        <w:t xml:space="preserve">and </w:t>
      </w:r>
      <w:r w:rsidR="00BC3397">
        <w:t>2</w:t>
      </w:r>
      <w:r w:rsidRPr="00CC0148">
        <w:t xml:space="preserve"> members </w:t>
      </w:r>
      <w:bookmarkEnd w:id="1"/>
      <w:bookmarkEnd w:id="2"/>
      <w:r w:rsidR="00BC3397" w:rsidRPr="00CC0148">
        <w:t>absent</w:t>
      </w:r>
      <w:r w:rsidR="00BC3397">
        <w:t xml:space="preserve"> (</w:t>
      </w:r>
      <w:proofErr w:type="spellStart"/>
      <w:r w:rsidR="00BC3397">
        <w:t>Dilks</w:t>
      </w:r>
      <w:proofErr w:type="spellEnd"/>
      <w:r w:rsidR="00BC3397">
        <w:t xml:space="preserve"> and Nystrom). </w:t>
      </w:r>
    </w:p>
    <w:p w14:paraId="38609C53" w14:textId="3180A7C1" w:rsidR="00BC3397" w:rsidRPr="003D61EC" w:rsidRDefault="00BC3397" w:rsidP="00BC3397">
      <w:pPr>
        <w:ind w:left="720"/>
        <w:rPr>
          <w:rStyle w:val="Strong"/>
        </w:rPr>
      </w:pPr>
      <w:r w:rsidRPr="00CC0148">
        <w:rPr>
          <w:rStyle w:val="Strong"/>
        </w:rPr>
        <w:t>Action:</w:t>
      </w:r>
      <w:r w:rsidRPr="00CC0148">
        <w:t xml:space="preserve"> Motion to approve </w:t>
      </w:r>
      <w:r>
        <w:t>meeting minutes was</w:t>
      </w:r>
      <w:r w:rsidRPr="00CC0148">
        <w:t xml:space="preserve"> by </w:t>
      </w:r>
      <w:r>
        <w:t>Dave Johnson</w:t>
      </w:r>
      <w:r w:rsidRPr="00CC0148">
        <w:t xml:space="preserve">, and seconded by </w:t>
      </w:r>
      <w:r>
        <w:t>Jen Foley</w:t>
      </w:r>
      <w:r w:rsidRPr="00CC0148">
        <w:t xml:space="preserve">, motion unanimously passed by roll call vote, with </w:t>
      </w:r>
      <w:proofErr w:type="gramStart"/>
      <w:r>
        <w:t>11</w:t>
      </w:r>
      <w:proofErr w:type="gramEnd"/>
      <w:r>
        <w:t xml:space="preserve"> </w:t>
      </w:r>
      <w:r w:rsidRPr="00CC0148">
        <w:t>in favor</w:t>
      </w:r>
      <w:r>
        <w:t xml:space="preserve"> </w:t>
      </w:r>
      <w:r w:rsidRPr="00CC0148">
        <w:t xml:space="preserve">and </w:t>
      </w:r>
      <w:r>
        <w:t>2</w:t>
      </w:r>
      <w:r w:rsidRPr="00CC0148">
        <w:t xml:space="preserve"> members absent</w:t>
      </w:r>
      <w:r>
        <w:t xml:space="preserve"> (</w:t>
      </w:r>
      <w:proofErr w:type="spellStart"/>
      <w:r>
        <w:t>Dilks</w:t>
      </w:r>
      <w:proofErr w:type="spellEnd"/>
      <w:r>
        <w:t xml:space="preserve"> and Nystrom). </w:t>
      </w:r>
    </w:p>
    <w:p w14:paraId="3087869C" w14:textId="3157E7D7" w:rsidR="00142948" w:rsidRDefault="00E35CF7" w:rsidP="00142948">
      <w:pPr>
        <w:pStyle w:val="Heading2"/>
      </w:pPr>
      <w:r>
        <w:t>Membership Business</w:t>
      </w:r>
    </w:p>
    <w:p w14:paraId="3B95B06E" w14:textId="467643D8" w:rsidR="00CF38B8" w:rsidRDefault="00E35CF7" w:rsidP="00CF38B8">
      <w:r>
        <w:t xml:space="preserve">Discussion on placing new member to a committee. </w:t>
      </w:r>
      <w:r w:rsidR="00E42D2F">
        <w:t>Tammy Berberi</w:t>
      </w:r>
      <w:r>
        <w:t xml:space="preserve"> will join the External Relationships committee.</w:t>
      </w:r>
    </w:p>
    <w:p w14:paraId="36279DBD" w14:textId="446418D7" w:rsidR="00CF38B8" w:rsidRDefault="00343E82" w:rsidP="008D35A5">
      <w:pPr>
        <w:ind w:left="720"/>
      </w:pPr>
      <w:r w:rsidRPr="007E6412">
        <w:rPr>
          <w:rStyle w:val="Strong"/>
        </w:rPr>
        <w:t>Action:</w:t>
      </w:r>
      <w:r>
        <w:t xml:space="preserve"> </w:t>
      </w:r>
      <w:r w:rsidR="00E42D2F">
        <w:t>Nikki Villavicencio</w:t>
      </w:r>
      <w:r>
        <w:t xml:space="preserve"> made a motion to </w:t>
      </w:r>
      <w:r w:rsidR="00E35CF7">
        <w:t>appoint council m</w:t>
      </w:r>
      <w:r w:rsidR="00D44923">
        <w:t xml:space="preserve">ember </w:t>
      </w:r>
      <w:r w:rsidR="00E42D2F">
        <w:t>Tammi Berberi</w:t>
      </w:r>
      <w:r w:rsidR="00D44923">
        <w:t xml:space="preserve"> to the External relationships committee</w:t>
      </w:r>
      <w:r>
        <w:t xml:space="preserve">, it was seconded by </w:t>
      </w:r>
      <w:r w:rsidR="00E42D2F">
        <w:t>Myrna Peterson</w:t>
      </w:r>
      <w:r>
        <w:t xml:space="preserve">. The </w:t>
      </w:r>
      <w:r w:rsidRPr="00CC0148">
        <w:t xml:space="preserve">motion unanimously passed by roll call vote, with </w:t>
      </w:r>
      <w:proofErr w:type="gramStart"/>
      <w:r w:rsidR="00D44923">
        <w:t>1</w:t>
      </w:r>
      <w:r w:rsidR="00BC3397">
        <w:t>0</w:t>
      </w:r>
      <w:proofErr w:type="gramEnd"/>
      <w:r w:rsidRPr="00CC0148">
        <w:t xml:space="preserve"> in favor</w:t>
      </w:r>
      <w:r>
        <w:t xml:space="preserve"> </w:t>
      </w:r>
      <w:r w:rsidRPr="00CC0148">
        <w:t xml:space="preserve">and </w:t>
      </w:r>
      <w:r w:rsidR="00BC3397">
        <w:t>2</w:t>
      </w:r>
      <w:r w:rsidRPr="00CC0148">
        <w:t xml:space="preserve"> members absent</w:t>
      </w:r>
      <w:r w:rsidR="00BC3397">
        <w:t xml:space="preserve"> </w:t>
      </w:r>
      <w:r w:rsidR="004705E8">
        <w:t>(</w:t>
      </w:r>
      <w:proofErr w:type="spellStart"/>
      <w:r w:rsidR="004705E8">
        <w:t>Dilks</w:t>
      </w:r>
      <w:proofErr w:type="spellEnd"/>
      <w:r w:rsidR="004705E8">
        <w:t xml:space="preserve"> and Nystrom)</w:t>
      </w:r>
      <w:r w:rsidR="00BC3397">
        <w:t>.</w:t>
      </w:r>
    </w:p>
    <w:p w14:paraId="2F8C4C4B" w14:textId="0DC33993" w:rsidR="00871B0F" w:rsidRDefault="00871B0F" w:rsidP="00871B0F">
      <w:pPr>
        <w:pStyle w:val="Heading2"/>
      </w:pPr>
      <w:r>
        <w:lastRenderedPageBreak/>
        <w:t xml:space="preserve">External Relationships Committee </w:t>
      </w:r>
      <w:r w:rsidR="00D62681">
        <w:t>Report</w:t>
      </w:r>
    </w:p>
    <w:p w14:paraId="06A73849" w14:textId="5DE1B648" w:rsidR="003D3BA9" w:rsidRDefault="001F7608" w:rsidP="003D3BA9">
      <w:r>
        <w:rPr>
          <w:lang w:bidi="en-US"/>
        </w:rPr>
        <w:t>G</w:t>
      </w:r>
      <w:r>
        <w:t xml:space="preserve">roup discussion </w:t>
      </w:r>
      <w:r w:rsidR="00913393">
        <w:t>led by Judy</w:t>
      </w:r>
      <w:r w:rsidR="00D62681">
        <w:t xml:space="preserve"> Moe on font size increase on all documents and communications. </w:t>
      </w:r>
      <w:r w:rsidR="006A5E5F">
        <w:t>Staff will develop some guidelines or suggestions and follow up with the External Relationships C</w:t>
      </w:r>
      <w:r w:rsidR="00C037FC">
        <w:t>o</w:t>
      </w:r>
      <w:r w:rsidR="006A5E5F">
        <w:t>mmittee</w:t>
      </w:r>
      <w:r w:rsidR="00C037FC">
        <w:t xml:space="preserve"> at their September meeting. Chad Miller and David Dively will</w:t>
      </w:r>
      <w:r w:rsidR="006A5E5F">
        <w:t xml:space="preserve"> </w:t>
      </w:r>
      <w:r w:rsidR="00C037FC">
        <w:t>work on samples</w:t>
      </w:r>
      <w:r w:rsidR="005E00B3">
        <w:t xml:space="preserve">, Shannon will follow up with an email for the </w:t>
      </w:r>
      <w:r w:rsidR="00F674DC">
        <w:t>full council</w:t>
      </w:r>
      <w:r w:rsidR="005E00B3">
        <w:t xml:space="preserve"> group</w:t>
      </w:r>
      <w:r w:rsidR="00C037FC">
        <w:t>.</w:t>
      </w:r>
    </w:p>
    <w:p w14:paraId="5C32EE21" w14:textId="6019FCD5" w:rsidR="003D3BA9" w:rsidRDefault="003D3BA9" w:rsidP="004705E8">
      <w:pPr>
        <w:ind w:firstLine="720"/>
      </w:pPr>
      <w:r w:rsidRPr="003D61EC">
        <w:rPr>
          <w:rStyle w:val="Strong"/>
        </w:rPr>
        <w:t xml:space="preserve">Motion: </w:t>
      </w:r>
      <w:r w:rsidRPr="00F674DC">
        <w:t>Dawn Bly</w:t>
      </w:r>
      <w:r w:rsidR="00F674DC" w:rsidRPr="00F674DC">
        <w:t xml:space="preserve"> made</w:t>
      </w:r>
      <w:r w:rsidRPr="00F674DC">
        <w:t xml:space="preserve"> </w:t>
      </w:r>
      <w:r w:rsidR="00F674DC" w:rsidRPr="00F674DC">
        <w:t>a motion</w:t>
      </w:r>
      <w:r w:rsidR="00F674DC">
        <w:t xml:space="preserve"> that we have a workgroup, ad hoc workgroup, created to work on a smoother onboarding process for the Council Membership, it was </w:t>
      </w:r>
      <w:r w:rsidRPr="00F674DC">
        <w:t>seconded by</w:t>
      </w:r>
      <w:r w:rsidR="00BC3397" w:rsidRPr="00F674DC">
        <w:t xml:space="preserve"> </w:t>
      </w:r>
      <w:r w:rsidR="00F674DC" w:rsidRPr="00F674DC">
        <w:t xml:space="preserve">Dave Johnson </w:t>
      </w:r>
      <w:r w:rsidR="00BC3397" w:rsidRPr="00F674DC">
        <w:t>with</w:t>
      </w:r>
      <w:r w:rsidR="00BC3397" w:rsidRPr="00CC0148">
        <w:t xml:space="preserve"> </w:t>
      </w:r>
      <w:proofErr w:type="gramStart"/>
      <w:r w:rsidR="00BC3397">
        <w:t>10</w:t>
      </w:r>
      <w:proofErr w:type="gramEnd"/>
      <w:r w:rsidR="00BC3397" w:rsidRPr="00CC0148">
        <w:t xml:space="preserve"> in favor</w:t>
      </w:r>
      <w:r w:rsidR="00BC3397">
        <w:t xml:space="preserve"> </w:t>
      </w:r>
      <w:r w:rsidR="00BC3397" w:rsidRPr="00CC0148">
        <w:t xml:space="preserve">and </w:t>
      </w:r>
      <w:r w:rsidR="00BC3397">
        <w:t>2</w:t>
      </w:r>
      <w:r w:rsidR="00BC3397" w:rsidRPr="00CC0148">
        <w:t xml:space="preserve"> members absent</w:t>
      </w:r>
      <w:r w:rsidR="00BC3397">
        <w:t xml:space="preserve"> (</w:t>
      </w:r>
      <w:proofErr w:type="spellStart"/>
      <w:r w:rsidR="00BC3397">
        <w:t>Dilks</w:t>
      </w:r>
      <w:proofErr w:type="spellEnd"/>
      <w:r w:rsidR="00BC3397">
        <w:t xml:space="preserve"> and Nystrom).</w:t>
      </w:r>
    </w:p>
    <w:p w14:paraId="2C8EBF2A" w14:textId="56EF911C" w:rsidR="001F7608" w:rsidRDefault="003D3BA9" w:rsidP="001F7608">
      <w:r>
        <w:t xml:space="preserve">Discussion about the External Relationships committee adding regional reports to the </w:t>
      </w:r>
      <w:r w:rsidR="00BC3397">
        <w:t xml:space="preserve">full council meeting </w:t>
      </w:r>
      <w:r>
        <w:t>agenda</w:t>
      </w:r>
      <w:r w:rsidR="00BC3397">
        <w:t>s</w:t>
      </w:r>
      <w:r>
        <w:t>. The group discussed a few options and decided to add a membership round robin of 10 minutes to future full council meeting agendas.</w:t>
      </w:r>
    </w:p>
    <w:p w14:paraId="263C1F26" w14:textId="77777777" w:rsidR="003B27DC" w:rsidRDefault="003B27DC" w:rsidP="003B27DC">
      <w:pPr>
        <w:pStyle w:val="Heading2"/>
      </w:pPr>
      <w:r w:rsidRPr="00CD6DBD">
        <w:t xml:space="preserve">Governance Systems Committee-led discussion </w:t>
      </w:r>
    </w:p>
    <w:p w14:paraId="26CD31BC" w14:textId="3B479677" w:rsidR="00EB735D" w:rsidRDefault="00712DA7" w:rsidP="00EB735D">
      <w:r>
        <w:t>The Governance Systems committee provided an update on the work the group is</w:t>
      </w:r>
      <w:r w:rsidR="00EB735D">
        <w:t xml:space="preserve"> working on. </w:t>
      </w:r>
      <w:r w:rsidR="002E6A40">
        <w:t>Hope Johnson provided a report to the group on</w:t>
      </w:r>
      <w:r w:rsidR="00EB735D">
        <w:t xml:space="preserve"> how the committee has been working on creating the evaluation report - evaluation system, as well as adjusting the language in the executive limitations policies to make the language more readable, less confusing, less complicated. The group expects to have a final review ready for the October 12, full council meeting.</w:t>
      </w:r>
    </w:p>
    <w:p w14:paraId="4BA22609" w14:textId="77777777" w:rsidR="001F00EE" w:rsidRDefault="001F00EE" w:rsidP="001F00EE">
      <w:pPr>
        <w:pStyle w:val="Heading2"/>
      </w:pPr>
      <w:r>
        <w:t xml:space="preserve">State Fair Planning </w:t>
      </w:r>
      <w:r w:rsidRPr="003F2C1A">
        <w:t xml:space="preserve">Update </w:t>
      </w:r>
    </w:p>
    <w:p w14:paraId="3C86AC7E" w14:textId="50A7644F" w:rsidR="00AD7B40" w:rsidRDefault="002E6A40" w:rsidP="00AD7B40">
      <w:pPr>
        <w:rPr>
          <w:lang w:bidi="en-US"/>
        </w:rPr>
      </w:pPr>
      <w:r>
        <w:rPr>
          <w:lang w:bidi="en-US"/>
        </w:rPr>
        <w:t xml:space="preserve">David Dively and Linda Gremillion provided an update on </w:t>
      </w:r>
      <w:r w:rsidR="002B2736">
        <w:rPr>
          <w:lang w:bidi="en-US"/>
        </w:rPr>
        <w:t>state fair</w:t>
      </w:r>
      <w:r>
        <w:rPr>
          <w:lang w:bidi="en-US"/>
        </w:rPr>
        <w:t xml:space="preserve"> planning. </w:t>
      </w:r>
      <w:r w:rsidR="00AF7EB8">
        <w:rPr>
          <w:lang w:bidi="en-US"/>
        </w:rPr>
        <w:t xml:space="preserve"> </w:t>
      </w:r>
      <w:r>
        <w:rPr>
          <w:lang w:bidi="en-US"/>
        </w:rPr>
        <w:t xml:space="preserve">We are in good shape </w:t>
      </w:r>
      <w:r w:rsidR="006F37E5">
        <w:rPr>
          <w:lang w:bidi="en-US"/>
        </w:rPr>
        <w:t>overall;</w:t>
      </w:r>
      <w:r>
        <w:rPr>
          <w:lang w:bidi="en-US"/>
        </w:rPr>
        <w:t xml:space="preserve"> the scheduling is </w:t>
      </w:r>
      <w:r w:rsidR="006F37E5">
        <w:rPr>
          <w:lang w:bidi="en-US"/>
        </w:rPr>
        <w:t xml:space="preserve">full. Confirmations from partners, commissioners and other State of MN agencies are coming in, and it will get busier and busier for the agency as it gets closer to the opening day. </w:t>
      </w:r>
      <w:r w:rsidR="00FE2F20">
        <w:rPr>
          <w:lang w:bidi="en-US"/>
        </w:rPr>
        <w:t>Discussion about PPE items at the booth.</w:t>
      </w:r>
    </w:p>
    <w:p w14:paraId="71941D3A" w14:textId="7E93AE07" w:rsidR="005E00B3" w:rsidRDefault="005E00B3" w:rsidP="005E00B3">
      <w:pPr>
        <w:pStyle w:val="Heading2"/>
      </w:pPr>
      <w:r>
        <w:t>Council Member Regional Report – Myrna Peterson</w:t>
      </w:r>
    </w:p>
    <w:p w14:paraId="1E0CF15C" w14:textId="08398E63" w:rsidR="005E00B3" w:rsidRDefault="005E00B3" w:rsidP="005E00B3">
      <w:r>
        <w:t>Myrna Peterson provided</w:t>
      </w:r>
      <w:r w:rsidR="00AB679A">
        <w:t xml:space="preserve"> a report on the go-MARTI project in her region.</w:t>
      </w:r>
      <w:r w:rsidR="00EB735D">
        <w:t xml:space="preserve"> Go-MARTII, the self-driving vehicle will launch at the end of September. It has a 17-mile route within the city of Grand Rapids with 70 known stops along that route. MCD staff will also attend the event.</w:t>
      </w:r>
    </w:p>
    <w:p w14:paraId="14489D60" w14:textId="5387DBED" w:rsidR="00EF11FA" w:rsidRDefault="001F00EE" w:rsidP="00EF11FA">
      <w:pPr>
        <w:pStyle w:val="Heading2"/>
      </w:pPr>
      <w:r>
        <w:t>Financial Report</w:t>
      </w:r>
    </w:p>
    <w:p w14:paraId="40CA1709" w14:textId="44E2ECE8" w:rsidR="00EF11FA" w:rsidRPr="0065203B" w:rsidRDefault="00AF7EB8" w:rsidP="00EF11FA">
      <w:r>
        <w:t xml:space="preserve">David Dively </w:t>
      </w:r>
      <w:proofErr w:type="gramStart"/>
      <w:r>
        <w:t>provided</w:t>
      </w:r>
      <w:proofErr w:type="gramEnd"/>
      <w:r>
        <w:t xml:space="preserve"> </w:t>
      </w:r>
      <w:r w:rsidR="00DC0AAC">
        <w:t>a</w:t>
      </w:r>
      <w:r>
        <w:t xml:space="preserve"> financial report</w:t>
      </w:r>
      <w:r w:rsidR="00DC0AAC">
        <w:t>.</w:t>
      </w:r>
    </w:p>
    <w:p w14:paraId="79FBDCBE" w14:textId="230DC113" w:rsidR="00142948" w:rsidRDefault="001F00EE" w:rsidP="00142948">
      <w:pPr>
        <w:pStyle w:val="Heading2"/>
      </w:pPr>
      <w:r>
        <w:lastRenderedPageBreak/>
        <w:t>Staff Reports</w:t>
      </w:r>
    </w:p>
    <w:p w14:paraId="0871C7A5" w14:textId="3F857642" w:rsidR="00142948" w:rsidRDefault="00C30903" w:rsidP="00142948">
      <w:r>
        <w:t xml:space="preserve">David Fenley </w:t>
      </w:r>
      <w:r w:rsidR="00AF7EB8">
        <w:t xml:space="preserve">provided an update to the group on work he </w:t>
      </w:r>
      <w:r>
        <w:t>is</w:t>
      </w:r>
      <w:r w:rsidR="00AF7EB8">
        <w:t xml:space="preserve"> doing</w:t>
      </w:r>
      <w:r w:rsidR="00DE7880">
        <w:t xml:space="preserve"> in the areas of ADA</w:t>
      </w:r>
      <w:r>
        <w:t>. Shannon Hartwig provided a report on the work she is doing</w:t>
      </w:r>
      <w:r w:rsidR="00DE7880">
        <w:t xml:space="preserve"> in areas of </w:t>
      </w:r>
      <w:r w:rsidR="00BC3397">
        <w:t>c</w:t>
      </w:r>
      <w:r w:rsidR="00DE7880">
        <w:t xml:space="preserve">ouncil </w:t>
      </w:r>
      <w:r w:rsidR="00BC3397">
        <w:t>a</w:t>
      </w:r>
      <w:r w:rsidR="00DE7880">
        <w:t>dministrative duties.</w:t>
      </w:r>
      <w:r>
        <w:t xml:space="preserve"> </w:t>
      </w:r>
      <w:r w:rsidR="00DE7880">
        <w:t>Chad Miller provided the group with a</w:t>
      </w:r>
      <w:r w:rsidR="00BC3397">
        <w:t>n</w:t>
      </w:r>
      <w:r w:rsidR="00DE7880">
        <w:t xml:space="preserve"> update on the policy work he has been working on. Brittanie Wilson provided an update on the </w:t>
      </w:r>
      <w:r w:rsidR="00BC3397">
        <w:t>c</w:t>
      </w:r>
      <w:r w:rsidR="00DE7880">
        <w:t xml:space="preserve">ommunications work she has been working on. Lastly, all staff </w:t>
      </w:r>
      <w:proofErr w:type="gramStart"/>
      <w:r w:rsidR="00DE7880">
        <w:t>are</w:t>
      </w:r>
      <w:proofErr w:type="gramEnd"/>
      <w:r w:rsidR="00DE7880">
        <w:t xml:space="preserve"> currently working on prepping the agencies State Fair booth.</w:t>
      </w:r>
    </w:p>
    <w:p w14:paraId="6DA43F72" w14:textId="42774FA6" w:rsidR="001F00EE" w:rsidRDefault="001F00EE" w:rsidP="001F00EE">
      <w:pPr>
        <w:pStyle w:val="Heading2"/>
      </w:pPr>
      <w:r>
        <w:t>Executive Director Report</w:t>
      </w:r>
    </w:p>
    <w:p w14:paraId="7D6F7FD0" w14:textId="3254834F" w:rsidR="00CA73A3" w:rsidRDefault="00CA73A3" w:rsidP="00CA73A3">
      <w:r>
        <w:t>David Dively provided an update to t</w:t>
      </w:r>
      <w:r w:rsidR="00F74597">
        <w:t xml:space="preserve">he group, refer to document: </w:t>
      </w:r>
      <w:r w:rsidR="00F74597" w:rsidRPr="00F74597">
        <w:t>CM-Executive Director Report 2022 08 10</w:t>
      </w:r>
      <w:r w:rsidR="00F74597">
        <w:t xml:space="preserve">.doc. the document will </w:t>
      </w:r>
      <w:proofErr w:type="gramStart"/>
      <w:r w:rsidR="00F74597">
        <w:t>be distributed</w:t>
      </w:r>
      <w:proofErr w:type="gramEnd"/>
      <w:r w:rsidR="00F74597">
        <w:t xml:space="preserve"> to membership.</w:t>
      </w:r>
    </w:p>
    <w:p w14:paraId="55AD9EC1" w14:textId="21C89886" w:rsidR="009F0741" w:rsidRPr="000957EB" w:rsidRDefault="009F0741" w:rsidP="009F0741">
      <w:pPr>
        <w:pStyle w:val="Heading2"/>
      </w:pPr>
      <w:r w:rsidRPr="000957EB">
        <w:t>Public Comment</w:t>
      </w:r>
    </w:p>
    <w:p w14:paraId="0513D8F7" w14:textId="25DD355A" w:rsidR="009F0741" w:rsidRDefault="00484148" w:rsidP="009F0741">
      <w:r>
        <w:t xml:space="preserve">Dave Johnson reminded the group that August 25 is National Mental </w:t>
      </w:r>
      <w:r w:rsidR="004D2C47">
        <w:t>Health Day</w:t>
      </w:r>
      <w:r>
        <w:t>.</w:t>
      </w:r>
    </w:p>
    <w:p w14:paraId="297695A8" w14:textId="1E7749A6" w:rsidR="006D4234" w:rsidRDefault="006D4234" w:rsidP="009E3AAD">
      <w:pPr>
        <w:pStyle w:val="Heading2"/>
      </w:pPr>
      <w:r>
        <w:t>Next Steps:</w:t>
      </w:r>
    </w:p>
    <w:p w14:paraId="61512A76" w14:textId="6EDA0AF6" w:rsidR="006D4234" w:rsidRPr="0065203B" w:rsidRDefault="006D4234" w:rsidP="009F0741">
      <w:r>
        <w:t xml:space="preserve">The group discussed </w:t>
      </w:r>
      <w:proofErr w:type="gramStart"/>
      <w:r>
        <w:t>a few</w:t>
      </w:r>
      <w:proofErr w:type="gramEnd"/>
      <w:r>
        <w:t xml:space="preserve"> options and decided to add membership regional reports of 10 minutes to future full council meeting agendas.</w:t>
      </w:r>
    </w:p>
    <w:p w14:paraId="65774157" w14:textId="700FD8A3" w:rsidR="009F0741" w:rsidRPr="00CC0148" w:rsidRDefault="009F0741" w:rsidP="009F0741">
      <w:r w:rsidRPr="00CC0148">
        <w:t>Adjourned 4:0</w:t>
      </w:r>
      <w:r w:rsidR="00484148">
        <w:t>1</w:t>
      </w:r>
      <w:r w:rsidRPr="00CC0148">
        <w:t xml:space="preserve"> pm</w:t>
      </w:r>
    </w:p>
    <w:p w14:paraId="4DBA9690" w14:textId="138B070C" w:rsidR="00151B1D" w:rsidRPr="009F0741" w:rsidRDefault="009F0741" w:rsidP="009F0741">
      <w:r w:rsidRPr="00CC0148">
        <w:t>Submitted By: Shannon Hartwig</w:t>
      </w:r>
    </w:p>
    <w:sectPr w:rsidR="00151B1D" w:rsidRPr="009F0741"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2771" w14:textId="77777777" w:rsidR="000C5573" w:rsidRDefault="000C5573" w:rsidP="007B447E">
      <w:r>
        <w:separator/>
      </w:r>
    </w:p>
  </w:endnote>
  <w:endnote w:type="continuationSeparator" w:id="0">
    <w:p w14:paraId="23DE700C" w14:textId="77777777" w:rsidR="000C5573" w:rsidRDefault="000C5573"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9DFA" w14:textId="4A4193C8" w:rsidR="0099746B" w:rsidRDefault="000C5573"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E36160">
          <w:t xml:space="preserve">Meeting Minutes: Full Council, </w:t>
        </w:r>
        <w:r w:rsidR="002B12FB">
          <w:t>8</w:t>
        </w:r>
        <w:r w:rsidR="00E36160">
          <w:t>-</w:t>
        </w:r>
        <w:r w:rsidR="002B12FB">
          <w:t>10</w:t>
        </w:r>
        <w:r w:rsidR="00E36160">
          <w:t>-2</w:t>
        </w:r>
        <w:r w:rsidR="00B31FDA">
          <w:t>2</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9C1B" w14:textId="77777777" w:rsidR="000C5573" w:rsidRDefault="000C5573" w:rsidP="007B447E">
      <w:r>
        <w:separator/>
      </w:r>
    </w:p>
  </w:footnote>
  <w:footnote w:type="continuationSeparator" w:id="0">
    <w:p w14:paraId="78A2D663" w14:textId="77777777" w:rsidR="000C5573" w:rsidRDefault="000C5573"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2.55pt;height:24.4pt" o:bullet="t">
        <v:imagedata r:id="rId1" o:title="Art_Bullet_Green-Svc-Descr"/>
      </v:shape>
    </w:pict>
  </w:numPicBullet>
  <w:abstractNum w:abstractNumId="0" w15:restartNumberingAfterBreak="0">
    <w:nsid w:val="FFFFFF7C"/>
    <w:multiLevelType w:val="singleLevel"/>
    <w:tmpl w:val="DE446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1662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4EC5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60CA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7E2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C49F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03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52E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121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tLAEUsaWJoYWJko6SsGpxcWZ+XkgBSa1AAcSFqYsAAAA"/>
  </w:docVars>
  <w:rsids>
    <w:rsidRoot w:val="009F0741"/>
    <w:rsid w:val="00000CF9"/>
    <w:rsid w:val="00002DEC"/>
    <w:rsid w:val="000065AC"/>
    <w:rsid w:val="00006A0A"/>
    <w:rsid w:val="00014A1D"/>
    <w:rsid w:val="00022104"/>
    <w:rsid w:val="00040A3C"/>
    <w:rsid w:val="00052056"/>
    <w:rsid w:val="00052D8A"/>
    <w:rsid w:val="00064B90"/>
    <w:rsid w:val="0007205D"/>
    <w:rsid w:val="0007374A"/>
    <w:rsid w:val="0007631B"/>
    <w:rsid w:val="00080404"/>
    <w:rsid w:val="000827F3"/>
    <w:rsid w:val="00084742"/>
    <w:rsid w:val="000A3125"/>
    <w:rsid w:val="000B2E68"/>
    <w:rsid w:val="000C3708"/>
    <w:rsid w:val="000C3761"/>
    <w:rsid w:val="000C5573"/>
    <w:rsid w:val="000C7373"/>
    <w:rsid w:val="000E313B"/>
    <w:rsid w:val="000E3E9D"/>
    <w:rsid w:val="000E40D4"/>
    <w:rsid w:val="000F4BB1"/>
    <w:rsid w:val="0010274E"/>
    <w:rsid w:val="001057F8"/>
    <w:rsid w:val="00106BFB"/>
    <w:rsid w:val="00106C87"/>
    <w:rsid w:val="00106DCC"/>
    <w:rsid w:val="00113219"/>
    <w:rsid w:val="00114535"/>
    <w:rsid w:val="0012022A"/>
    <w:rsid w:val="0012314C"/>
    <w:rsid w:val="00134827"/>
    <w:rsid w:val="00135082"/>
    <w:rsid w:val="00135DC7"/>
    <w:rsid w:val="00142948"/>
    <w:rsid w:val="00147ED1"/>
    <w:rsid w:val="001500D6"/>
    <w:rsid w:val="00151B1D"/>
    <w:rsid w:val="00157C41"/>
    <w:rsid w:val="0016159C"/>
    <w:rsid w:val="001661D9"/>
    <w:rsid w:val="0016754B"/>
    <w:rsid w:val="001708EC"/>
    <w:rsid w:val="00170B15"/>
    <w:rsid w:val="00171B2B"/>
    <w:rsid w:val="00173745"/>
    <w:rsid w:val="001920FF"/>
    <w:rsid w:val="001925A8"/>
    <w:rsid w:val="0019533E"/>
    <w:rsid w:val="0019582C"/>
    <w:rsid w:val="0019673D"/>
    <w:rsid w:val="001A2FED"/>
    <w:rsid w:val="001A46BB"/>
    <w:rsid w:val="001C55E0"/>
    <w:rsid w:val="001D1300"/>
    <w:rsid w:val="001E0093"/>
    <w:rsid w:val="001E3425"/>
    <w:rsid w:val="001E5ECF"/>
    <w:rsid w:val="001E7E68"/>
    <w:rsid w:val="001F00EE"/>
    <w:rsid w:val="001F622F"/>
    <w:rsid w:val="001F7608"/>
    <w:rsid w:val="00200987"/>
    <w:rsid w:val="0020491B"/>
    <w:rsid w:val="00206ABE"/>
    <w:rsid w:val="00211CA3"/>
    <w:rsid w:val="00216D1C"/>
    <w:rsid w:val="00222A49"/>
    <w:rsid w:val="0022552E"/>
    <w:rsid w:val="002313E9"/>
    <w:rsid w:val="0023562E"/>
    <w:rsid w:val="0024075A"/>
    <w:rsid w:val="002563CD"/>
    <w:rsid w:val="00256583"/>
    <w:rsid w:val="00260F94"/>
    <w:rsid w:val="00261247"/>
    <w:rsid w:val="00264652"/>
    <w:rsid w:val="00273643"/>
    <w:rsid w:val="00276D4C"/>
    <w:rsid w:val="00282084"/>
    <w:rsid w:val="002874A8"/>
    <w:rsid w:val="00291052"/>
    <w:rsid w:val="00291627"/>
    <w:rsid w:val="002B12FB"/>
    <w:rsid w:val="002B2736"/>
    <w:rsid w:val="002B357C"/>
    <w:rsid w:val="002B5E79"/>
    <w:rsid w:val="002C0859"/>
    <w:rsid w:val="002C0E96"/>
    <w:rsid w:val="002C72B2"/>
    <w:rsid w:val="002C72C1"/>
    <w:rsid w:val="002E4A5E"/>
    <w:rsid w:val="002E6A40"/>
    <w:rsid w:val="002F0590"/>
    <w:rsid w:val="002F0A03"/>
    <w:rsid w:val="002F1947"/>
    <w:rsid w:val="002F2532"/>
    <w:rsid w:val="002F64D2"/>
    <w:rsid w:val="00301B8F"/>
    <w:rsid w:val="00302C54"/>
    <w:rsid w:val="00306D94"/>
    <w:rsid w:val="003125DF"/>
    <w:rsid w:val="0033420D"/>
    <w:rsid w:val="00334F60"/>
    <w:rsid w:val="00335736"/>
    <w:rsid w:val="00343E82"/>
    <w:rsid w:val="0034424A"/>
    <w:rsid w:val="003563D2"/>
    <w:rsid w:val="00364B5B"/>
    <w:rsid w:val="00376FA5"/>
    <w:rsid w:val="00380FF6"/>
    <w:rsid w:val="00386084"/>
    <w:rsid w:val="00393BC1"/>
    <w:rsid w:val="003A1479"/>
    <w:rsid w:val="003A1813"/>
    <w:rsid w:val="003B27DC"/>
    <w:rsid w:val="003B30C0"/>
    <w:rsid w:val="003B7D82"/>
    <w:rsid w:val="003C4644"/>
    <w:rsid w:val="003C5BE3"/>
    <w:rsid w:val="003D3BA9"/>
    <w:rsid w:val="003D61EC"/>
    <w:rsid w:val="003F0DC3"/>
    <w:rsid w:val="00413A7C"/>
    <w:rsid w:val="004141DD"/>
    <w:rsid w:val="00415515"/>
    <w:rsid w:val="00427D03"/>
    <w:rsid w:val="00436C06"/>
    <w:rsid w:val="00442CE9"/>
    <w:rsid w:val="00461804"/>
    <w:rsid w:val="00464828"/>
    <w:rsid w:val="00464942"/>
    <w:rsid w:val="00466810"/>
    <w:rsid w:val="004705E8"/>
    <w:rsid w:val="004816B5"/>
    <w:rsid w:val="00483DD2"/>
    <w:rsid w:val="00484148"/>
    <w:rsid w:val="00493927"/>
    <w:rsid w:val="00494E6F"/>
    <w:rsid w:val="004A1B4D"/>
    <w:rsid w:val="004A49FC"/>
    <w:rsid w:val="004A58DD"/>
    <w:rsid w:val="004A6119"/>
    <w:rsid w:val="004A63E6"/>
    <w:rsid w:val="004B1724"/>
    <w:rsid w:val="004B47DC"/>
    <w:rsid w:val="004D2C47"/>
    <w:rsid w:val="004D5F40"/>
    <w:rsid w:val="004E75B3"/>
    <w:rsid w:val="004F04BA"/>
    <w:rsid w:val="004F0EFF"/>
    <w:rsid w:val="0050093F"/>
    <w:rsid w:val="00502D57"/>
    <w:rsid w:val="00514788"/>
    <w:rsid w:val="00540C3C"/>
    <w:rsid w:val="0054371B"/>
    <w:rsid w:val="00553192"/>
    <w:rsid w:val="0055529A"/>
    <w:rsid w:val="005574F8"/>
    <w:rsid w:val="0056615E"/>
    <w:rsid w:val="005666F2"/>
    <w:rsid w:val="005750D4"/>
    <w:rsid w:val="0057619E"/>
    <w:rsid w:val="005A6ACC"/>
    <w:rsid w:val="005B04D6"/>
    <w:rsid w:val="005B2DDF"/>
    <w:rsid w:val="005B4AE7"/>
    <w:rsid w:val="005B53B0"/>
    <w:rsid w:val="005C2B9F"/>
    <w:rsid w:val="005C494B"/>
    <w:rsid w:val="005D4207"/>
    <w:rsid w:val="005D45B3"/>
    <w:rsid w:val="005E00B3"/>
    <w:rsid w:val="005E548E"/>
    <w:rsid w:val="005F6005"/>
    <w:rsid w:val="006064AB"/>
    <w:rsid w:val="00617E77"/>
    <w:rsid w:val="00622BB5"/>
    <w:rsid w:val="006233C3"/>
    <w:rsid w:val="0065203B"/>
    <w:rsid w:val="00655345"/>
    <w:rsid w:val="006657BD"/>
    <w:rsid w:val="00672536"/>
    <w:rsid w:val="00681EDC"/>
    <w:rsid w:val="0068649F"/>
    <w:rsid w:val="00687189"/>
    <w:rsid w:val="00691EB7"/>
    <w:rsid w:val="006954B8"/>
    <w:rsid w:val="00697CCC"/>
    <w:rsid w:val="006A5E5F"/>
    <w:rsid w:val="006B13B7"/>
    <w:rsid w:val="006B2942"/>
    <w:rsid w:val="006B3994"/>
    <w:rsid w:val="006C0E45"/>
    <w:rsid w:val="006C1CEB"/>
    <w:rsid w:val="006D198D"/>
    <w:rsid w:val="006D4234"/>
    <w:rsid w:val="006D4829"/>
    <w:rsid w:val="006D5EDD"/>
    <w:rsid w:val="006E2F5E"/>
    <w:rsid w:val="006F37E5"/>
    <w:rsid w:val="006F3B38"/>
    <w:rsid w:val="00712DA7"/>
    <w:rsid w:val="007137A4"/>
    <w:rsid w:val="00745AA3"/>
    <w:rsid w:val="0074734D"/>
    <w:rsid w:val="0074778B"/>
    <w:rsid w:val="00754B60"/>
    <w:rsid w:val="00762290"/>
    <w:rsid w:val="0077225E"/>
    <w:rsid w:val="00782BDF"/>
    <w:rsid w:val="00782E64"/>
    <w:rsid w:val="00793F48"/>
    <w:rsid w:val="007A3087"/>
    <w:rsid w:val="007B35B2"/>
    <w:rsid w:val="007B447E"/>
    <w:rsid w:val="007B4E11"/>
    <w:rsid w:val="007C373F"/>
    <w:rsid w:val="007D1FFF"/>
    <w:rsid w:val="007D42A0"/>
    <w:rsid w:val="007E5D30"/>
    <w:rsid w:val="007E6412"/>
    <w:rsid w:val="007E685C"/>
    <w:rsid w:val="007F3D35"/>
    <w:rsid w:val="007F6108"/>
    <w:rsid w:val="007F7097"/>
    <w:rsid w:val="00800CB2"/>
    <w:rsid w:val="008067A6"/>
    <w:rsid w:val="00812E32"/>
    <w:rsid w:val="008130DF"/>
    <w:rsid w:val="008139D1"/>
    <w:rsid w:val="008249A9"/>
    <w:rsid w:val="008251B3"/>
    <w:rsid w:val="0083035D"/>
    <w:rsid w:val="00844F1D"/>
    <w:rsid w:val="0084749F"/>
    <w:rsid w:val="00862A1F"/>
    <w:rsid w:val="00864202"/>
    <w:rsid w:val="00871B0F"/>
    <w:rsid w:val="00892AD7"/>
    <w:rsid w:val="008A3E63"/>
    <w:rsid w:val="008B3EDE"/>
    <w:rsid w:val="008B5443"/>
    <w:rsid w:val="008B6950"/>
    <w:rsid w:val="008B7EEF"/>
    <w:rsid w:val="008C44B3"/>
    <w:rsid w:val="008C7EEB"/>
    <w:rsid w:val="008D0DEF"/>
    <w:rsid w:val="008D2256"/>
    <w:rsid w:val="008D35A5"/>
    <w:rsid w:val="008D5118"/>
    <w:rsid w:val="008D5E3D"/>
    <w:rsid w:val="008E2A6C"/>
    <w:rsid w:val="008E3D04"/>
    <w:rsid w:val="008F4E42"/>
    <w:rsid w:val="00900D91"/>
    <w:rsid w:val="0090737A"/>
    <w:rsid w:val="00913393"/>
    <w:rsid w:val="00915151"/>
    <w:rsid w:val="00925A02"/>
    <w:rsid w:val="00934D70"/>
    <w:rsid w:val="0093573B"/>
    <w:rsid w:val="00941580"/>
    <w:rsid w:val="00946213"/>
    <w:rsid w:val="00950086"/>
    <w:rsid w:val="0095309B"/>
    <w:rsid w:val="0096108C"/>
    <w:rsid w:val="00963BA0"/>
    <w:rsid w:val="00967276"/>
    <w:rsid w:val="00967764"/>
    <w:rsid w:val="009810EE"/>
    <w:rsid w:val="00984CC9"/>
    <w:rsid w:val="00986594"/>
    <w:rsid w:val="0099233F"/>
    <w:rsid w:val="00997215"/>
    <w:rsid w:val="0099746B"/>
    <w:rsid w:val="009B54A0"/>
    <w:rsid w:val="009C3D8E"/>
    <w:rsid w:val="009C6405"/>
    <w:rsid w:val="009D08E9"/>
    <w:rsid w:val="009D0A38"/>
    <w:rsid w:val="009D486A"/>
    <w:rsid w:val="009D535B"/>
    <w:rsid w:val="009E01DC"/>
    <w:rsid w:val="009E3AAD"/>
    <w:rsid w:val="009F0741"/>
    <w:rsid w:val="00A106D6"/>
    <w:rsid w:val="00A26773"/>
    <w:rsid w:val="00A30799"/>
    <w:rsid w:val="00A465F2"/>
    <w:rsid w:val="00A57FE8"/>
    <w:rsid w:val="00A62121"/>
    <w:rsid w:val="00A64ECE"/>
    <w:rsid w:val="00A66185"/>
    <w:rsid w:val="00A71CAD"/>
    <w:rsid w:val="00A731A2"/>
    <w:rsid w:val="00A827C1"/>
    <w:rsid w:val="00A9040D"/>
    <w:rsid w:val="00A93F40"/>
    <w:rsid w:val="00A96F93"/>
    <w:rsid w:val="00AA064B"/>
    <w:rsid w:val="00AA226E"/>
    <w:rsid w:val="00AB5418"/>
    <w:rsid w:val="00AB679A"/>
    <w:rsid w:val="00AB7BBF"/>
    <w:rsid w:val="00AC1F07"/>
    <w:rsid w:val="00AC38A6"/>
    <w:rsid w:val="00AC78D2"/>
    <w:rsid w:val="00AC79CC"/>
    <w:rsid w:val="00AD195C"/>
    <w:rsid w:val="00AD7B40"/>
    <w:rsid w:val="00AE385B"/>
    <w:rsid w:val="00AE5772"/>
    <w:rsid w:val="00AE6D35"/>
    <w:rsid w:val="00AF22AD"/>
    <w:rsid w:val="00AF5107"/>
    <w:rsid w:val="00AF7EB8"/>
    <w:rsid w:val="00B0085F"/>
    <w:rsid w:val="00B06264"/>
    <w:rsid w:val="00B07C8F"/>
    <w:rsid w:val="00B11A82"/>
    <w:rsid w:val="00B20A32"/>
    <w:rsid w:val="00B275D4"/>
    <w:rsid w:val="00B31FDA"/>
    <w:rsid w:val="00B618A9"/>
    <w:rsid w:val="00B67423"/>
    <w:rsid w:val="00B71869"/>
    <w:rsid w:val="00B72666"/>
    <w:rsid w:val="00B75051"/>
    <w:rsid w:val="00B752C5"/>
    <w:rsid w:val="00B859DE"/>
    <w:rsid w:val="00B87B47"/>
    <w:rsid w:val="00BC3397"/>
    <w:rsid w:val="00BC6496"/>
    <w:rsid w:val="00BD0E59"/>
    <w:rsid w:val="00BD30E4"/>
    <w:rsid w:val="00BF2800"/>
    <w:rsid w:val="00C037FC"/>
    <w:rsid w:val="00C038F4"/>
    <w:rsid w:val="00C12D2F"/>
    <w:rsid w:val="00C14D71"/>
    <w:rsid w:val="00C277A8"/>
    <w:rsid w:val="00C30903"/>
    <w:rsid w:val="00C309AE"/>
    <w:rsid w:val="00C365CE"/>
    <w:rsid w:val="00C417EB"/>
    <w:rsid w:val="00C419A8"/>
    <w:rsid w:val="00C528AE"/>
    <w:rsid w:val="00C614DA"/>
    <w:rsid w:val="00C708B1"/>
    <w:rsid w:val="00C92958"/>
    <w:rsid w:val="00CA4FA7"/>
    <w:rsid w:val="00CA73A3"/>
    <w:rsid w:val="00CD4FB5"/>
    <w:rsid w:val="00CE0D46"/>
    <w:rsid w:val="00CE45B0"/>
    <w:rsid w:val="00CE7404"/>
    <w:rsid w:val="00CF0912"/>
    <w:rsid w:val="00CF38B8"/>
    <w:rsid w:val="00D0014D"/>
    <w:rsid w:val="00D02C82"/>
    <w:rsid w:val="00D06598"/>
    <w:rsid w:val="00D22819"/>
    <w:rsid w:val="00D2399A"/>
    <w:rsid w:val="00D31422"/>
    <w:rsid w:val="00D44923"/>
    <w:rsid w:val="00D46FD3"/>
    <w:rsid w:val="00D511F0"/>
    <w:rsid w:val="00D54EE5"/>
    <w:rsid w:val="00D62681"/>
    <w:rsid w:val="00D63F82"/>
    <w:rsid w:val="00D640FC"/>
    <w:rsid w:val="00D6451F"/>
    <w:rsid w:val="00D6485D"/>
    <w:rsid w:val="00D70F7D"/>
    <w:rsid w:val="00D76C5D"/>
    <w:rsid w:val="00D906A4"/>
    <w:rsid w:val="00D92929"/>
    <w:rsid w:val="00D93C2E"/>
    <w:rsid w:val="00D970A5"/>
    <w:rsid w:val="00DA18A4"/>
    <w:rsid w:val="00DA3EEA"/>
    <w:rsid w:val="00DB4967"/>
    <w:rsid w:val="00DC0AAC"/>
    <w:rsid w:val="00DC4D7C"/>
    <w:rsid w:val="00DD12F5"/>
    <w:rsid w:val="00DD6812"/>
    <w:rsid w:val="00DE1BB6"/>
    <w:rsid w:val="00DE50CB"/>
    <w:rsid w:val="00DE59CF"/>
    <w:rsid w:val="00DE7880"/>
    <w:rsid w:val="00E00F6C"/>
    <w:rsid w:val="00E206AE"/>
    <w:rsid w:val="00E214A3"/>
    <w:rsid w:val="00E23397"/>
    <w:rsid w:val="00E32CD7"/>
    <w:rsid w:val="00E35CF7"/>
    <w:rsid w:val="00E36160"/>
    <w:rsid w:val="00E42D2F"/>
    <w:rsid w:val="00E44EE1"/>
    <w:rsid w:val="00E455FF"/>
    <w:rsid w:val="00E5171D"/>
    <w:rsid w:val="00E5241D"/>
    <w:rsid w:val="00E549A0"/>
    <w:rsid w:val="00E5680C"/>
    <w:rsid w:val="00E60B57"/>
    <w:rsid w:val="00E61A16"/>
    <w:rsid w:val="00E71B48"/>
    <w:rsid w:val="00E744E2"/>
    <w:rsid w:val="00E76267"/>
    <w:rsid w:val="00EA535B"/>
    <w:rsid w:val="00EB735D"/>
    <w:rsid w:val="00EC2876"/>
    <w:rsid w:val="00EC5340"/>
    <w:rsid w:val="00EC579D"/>
    <w:rsid w:val="00ED5BDC"/>
    <w:rsid w:val="00ED7DAC"/>
    <w:rsid w:val="00EF11FA"/>
    <w:rsid w:val="00EF165D"/>
    <w:rsid w:val="00EF6303"/>
    <w:rsid w:val="00F035C4"/>
    <w:rsid w:val="00F067A6"/>
    <w:rsid w:val="00F12968"/>
    <w:rsid w:val="00F164F6"/>
    <w:rsid w:val="00F20B25"/>
    <w:rsid w:val="00F674DC"/>
    <w:rsid w:val="00F70C03"/>
    <w:rsid w:val="00F74597"/>
    <w:rsid w:val="00F9084A"/>
    <w:rsid w:val="00F961BF"/>
    <w:rsid w:val="00FA1AA6"/>
    <w:rsid w:val="00FA4641"/>
    <w:rsid w:val="00FB07EB"/>
    <w:rsid w:val="00FB6E40"/>
    <w:rsid w:val="00FC2379"/>
    <w:rsid w:val="00FD1CCB"/>
    <w:rsid w:val="00FD3C51"/>
    <w:rsid w:val="00FE2F20"/>
    <w:rsid w:val="00FE357D"/>
    <w:rsid w:val="00FE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71F44"/>
  <w15:docId w15:val="{282A2D55-C21B-46C0-9D5B-F99F221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213"/>
    <w:pPr>
      <w:spacing w:before="200" w:after="200" w:line="240" w:lineRule="auto"/>
    </w:pPr>
    <w:rPr>
      <w:rFonts w:eastAsiaTheme="minorHAnsi" w:cs="Calibri"/>
      <w:lang w:bidi="ar-SA"/>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pPr>
  </w:style>
  <w:style w:type="character" w:customStyle="1" w:styleId="HeaderChar">
    <w:name w:val="Header Char"/>
    <w:basedOn w:val="DefaultParagraphFont"/>
    <w:link w:val="Header"/>
    <w:uiPriority w:val="99"/>
    <w:rsid w:val="0099746B"/>
  </w:style>
  <w:style w:type="paragraph" w:styleId="NoSpacing">
    <w:name w:val="No Spacing"/>
    <w:uiPriority w:val="1"/>
    <w:semiHidden/>
    <w:rsid w:val="009F0741"/>
    <w:pPr>
      <w:spacing w:before="0" w:line="240" w:lineRule="auto"/>
    </w:pPr>
    <w:rPr>
      <w:rFonts w:eastAsiaTheme="minorHAnsi" w:cs="Calibri"/>
      <w:lang w:bidi="ar-SA"/>
    </w:rPr>
  </w:style>
  <w:style w:type="character" w:styleId="FollowedHyperlink">
    <w:name w:val="FollowedHyperlink"/>
    <w:basedOn w:val="DefaultParagraphFont"/>
    <w:semiHidden/>
    <w:unhideWhenUsed/>
    <w:rsid w:val="00493927"/>
    <w:rPr>
      <w:color w:val="5D295F" w:themeColor="followedHyperlink"/>
      <w:u w:val="single"/>
    </w:rPr>
  </w:style>
  <w:style w:type="character" w:styleId="CommentReference">
    <w:name w:val="annotation reference"/>
    <w:basedOn w:val="DefaultParagraphFont"/>
    <w:semiHidden/>
    <w:unhideWhenUsed/>
    <w:rsid w:val="00216D1C"/>
    <w:rPr>
      <w:sz w:val="16"/>
      <w:szCs w:val="16"/>
    </w:rPr>
  </w:style>
  <w:style w:type="paragraph" w:styleId="CommentText">
    <w:name w:val="annotation text"/>
    <w:basedOn w:val="Normal"/>
    <w:link w:val="CommentTextChar"/>
    <w:semiHidden/>
    <w:unhideWhenUsed/>
    <w:rsid w:val="00216D1C"/>
    <w:rPr>
      <w:sz w:val="20"/>
      <w:szCs w:val="20"/>
    </w:rPr>
  </w:style>
  <w:style w:type="character" w:customStyle="1" w:styleId="CommentTextChar">
    <w:name w:val="Comment Text Char"/>
    <w:basedOn w:val="DefaultParagraphFont"/>
    <w:link w:val="CommentText"/>
    <w:semiHidden/>
    <w:rsid w:val="00216D1C"/>
    <w:rPr>
      <w:rFonts w:eastAsiaTheme="minorHAnsi" w:cs="Calibri"/>
      <w:sz w:val="20"/>
      <w:szCs w:val="20"/>
      <w:lang w:bidi="ar-SA"/>
    </w:rPr>
  </w:style>
  <w:style w:type="paragraph" w:styleId="CommentSubject">
    <w:name w:val="annotation subject"/>
    <w:basedOn w:val="CommentText"/>
    <w:next w:val="CommentText"/>
    <w:link w:val="CommentSubjectChar"/>
    <w:semiHidden/>
    <w:unhideWhenUsed/>
    <w:rsid w:val="00216D1C"/>
    <w:rPr>
      <w:b/>
      <w:bCs/>
    </w:rPr>
  </w:style>
  <w:style w:type="character" w:customStyle="1" w:styleId="CommentSubjectChar">
    <w:name w:val="Comment Subject Char"/>
    <w:basedOn w:val="CommentTextChar"/>
    <w:link w:val="CommentSubject"/>
    <w:semiHidden/>
    <w:rsid w:val="00216D1C"/>
    <w:rPr>
      <w:rFonts w:eastAsiaTheme="minorHAnsi" w:cs="Calibr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7264979">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7964935">
      <w:bodyDiv w:val="1"/>
      <w:marLeft w:val="0"/>
      <w:marRight w:val="0"/>
      <w:marTop w:val="0"/>
      <w:marBottom w:val="0"/>
      <w:divBdr>
        <w:top w:val="none" w:sz="0" w:space="0" w:color="auto"/>
        <w:left w:val="none" w:sz="0" w:space="0" w:color="auto"/>
        <w:bottom w:val="none" w:sz="0" w:space="0" w:color="auto"/>
        <w:right w:val="none" w:sz="0" w:space="0" w:color="auto"/>
      </w:divBdr>
    </w:div>
    <w:div w:id="395517219">
      <w:bodyDiv w:val="1"/>
      <w:marLeft w:val="0"/>
      <w:marRight w:val="0"/>
      <w:marTop w:val="0"/>
      <w:marBottom w:val="0"/>
      <w:divBdr>
        <w:top w:val="none" w:sz="0" w:space="0" w:color="auto"/>
        <w:left w:val="none" w:sz="0" w:space="0" w:color="auto"/>
        <w:bottom w:val="none" w:sz="0" w:space="0" w:color="auto"/>
        <w:right w:val="none" w:sz="0" w:space="0" w:color="auto"/>
      </w:divBdr>
    </w:div>
    <w:div w:id="573049689">
      <w:bodyDiv w:val="1"/>
      <w:marLeft w:val="0"/>
      <w:marRight w:val="0"/>
      <w:marTop w:val="0"/>
      <w:marBottom w:val="0"/>
      <w:divBdr>
        <w:top w:val="none" w:sz="0" w:space="0" w:color="auto"/>
        <w:left w:val="none" w:sz="0" w:space="0" w:color="auto"/>
        <w:bottom w:val="none" w:sz="0" w:space="0" w:color="auto"/>
        <w:right w:val="none" w:sz="0" w:space="0" w:color="auto"/>
      </w:divBdr>
    </w:div>
    <w:div w:id="1118530892">
      <w:bodyDiv w:val="1"/>
      <w:marLeft w:val="0"/>
      <w:marRight w:val="0"/>
      <w:marTop w:val="0"/>
      <w:marBottom w:val="0"/>
      <w:divBdr>
        <w:top w:val="none" w:sz="0" w:space="0" w:color="auto"/>
        <w:left w:val="none" w:sz="0" w:space="0" w:color="auto"/>
        <w:bottom w:val="none" w:sz="0" w:space="0" w:color="auto"/>
        <w:right w:val="none" w:sz="0" w:space="0" w:color="auto"/>
      </w:divBdr>
    </w:div>
    <w:div w:id="1236939534">
      <w:bodyDiv w:val="1"/>
      <w:marLeft w:val="0"/>
      <w:marRight w:val="0"/>
      <w:marTop w:val="0"/>
      <w:marBottom w:val="0"/>
      <w:divBdr>
        <w:top w:val="none" w:sz="0" w:space="0" w:color="auto"/>
        <w:left w:val="none" w:sz="0" w:space="0" w:color="auto"/>
        <w:bottom w:val="none" w:sz="0" w:space="0" w:color="auto"/>
        <w:right w:val="none" w:sz="0" w:space="0" w:color="auto"/>
      </w:divBdr>
      <w:divsChild>
        <w:div w:id="1437797068">
          <w:marLeft w:val="0"/>
          <w:marRight w:val="0"/>
          <w:marTop w:val="0"/>
          <w:marBottom w:val="0"/>
          <w:divBdr>
            <w:top w:val="none" w:sz="0" w:space="0" w:color="auto"/>
            <w:left w:val="none" w:sz="0" w:space="0" w:color="auto"/>
            <w:bottom w:val="none" w:sz="0" w:space="0" w:color="auto"/>
            <w:right w:val="none" w:sz="0" w:space="0" w:color="auto"/>
          </w:divBdr>
        </w:div>
      </w:divsChild>
    </w:div>
    <w:div w:id="1585912888">
      <w:bodyDiv w:val="1"/>
      <w:marLeft w:val="0"/>
      <w:marRight w:val="0"/>
      <w:marTop w:val="0"/>
      <w:marBottom w:val="0"/>
      <w:divBdr>
        <w:top w:val="none" w:sz="0" w:space="0" w:color="auto"/>
        <w:left w:val="none" w:sz="0" w:space="0" w:color="auto"/>
        <w:bottom w:val="none" w:sz="0" w:space="0" w:color="auto"/>
        <w:right w:val="none" w:sz="0" w:space="0" w:color="auto"/>
      </w:divBdr>
    </w:div>
    <w:div w:id="16839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15</TotalTime>
  <Pages>4</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Meeting Minutes: Full Council, 8-10-22</vt:lpstr>
    </vt:vector>
  </TitlesOfParts>
  <Manager/>
  <Company>Minnesota Council on Disability</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8-10-22</dc:title>
  <dc:subject>Meeting Minutes</dc:subject>
  <dc:creator>Shannon Hartwig</dc:creator>
  <cp:keywords/>
  <dc:description/>
  <cp:lastModifiedBy>Miller, Chad (MCD)</cp:lastModifiedBy>
  <cp:revision>8</cp:revision>
  <dcterms:created xsi:type="dcterms:W3CDTF">2022-09-28T18:52:00Z</dcterms:created>
  <dcterms:modified xsi:type="dcterms:W3CDTF">2022-09-28T19:03:00Z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